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topLinePunct w:val="0"/>
        <w:autoSpaceDE/>
        <w:autoSpaceDN/>
        <w:bidi w:val="0"/>
        <w:adjustRightInd/>
        <w:snapToGrid/>
        <w:spacing w:before="0" w:after="0" w:line="240" w:lineRule="auto"/>
        <w:ind w:left="0" w:right="0" w:firstLine="643" w:firstLineChars="200"/>
        <w:jc w:val="center"/>
        <w:textAlignment w:val="auto"/>
        <w:rPr>
          <w:rFonts w:hint="eastAsia" w:ascii="宋体" w:hAnsi="宋体" w:eastAsia="宋体" w:cs="宋体"/>
          <w:b/>
          <w:bCs/>
          <w:sz w:val="32"/>
          <w:szCs w:val="32"/>
        </w:rPr>
      </w:pPr>
      <w:bookmarkStart w:id="0" w:name="bookmark6"/>
      <w:bookmarkStart w:id="1" w:name="bookmark8"/>
      <w:bookmarkStart w:id="2" w:name="bookmark7"/>
      <w:r>
        <w:rPr>
          <w:rFonts w:hint="eastAsia" w:ascii="宋体" w:hAnsi="宋体" w:eastAsia="宋体" w:cs="宋体"/>
          <w:b/>
          <w:bCs/>
          <w:color w:val="000000"/>
          <w:spacing w:val="0"/>
          <w:w w:val="100"/>
          <w:position w:val="0"/>
          <w:sz w:val="32"/>
          <w:szCs w:val="32"/>
          <w:lang w:eastAsia="zh-Hans"/>
        </w:rPr>
        <w:t>刘玉梅</w:t>
      </w:r>
      <w:r>
        <w:rPr>
          <w:rFonts w:hint="eastAsia" w:ascii="宋体" w:hAnsi="宋体" w:eastAsia="宋体" w:cs="宋体"/>
          <w:b/>
          <w:bCs/>
          <w:color w:val="000000"/>
          <w:spacing w:val="0"/>
          <w:w w:val="100"/>
          <w:position w:val="0"/>
          <w:sz w:val="32"/>
          <w:szCs w:val="32"/>
        </w:rPr>
        <w:t>个人</w:t>
      </w:r>
      <w:bookmarkEnd w:id="0"/>
      <w:bookmarkEnd w:id="1"/>
      <w:bookmarkEnd w:id="2"/>
      <w:r>
        <w:rPr>
          <w:rFonts w:hint="eastAsia" w:ascii="宋体" w:hAnsi="宋体" w:eastAsia="宋体" w:cs="宋体"/>
          <w:b/>
          <w:bCs/>
          <w:color w:val="000000"/>
          <w:spacing w:val="0"/>
          <w:w w:val="100"/>
          <w:position w:val="0"/>
          <w:sz w:val="32"/>
          <w:szCs w:val="32"/>
          <w:lang w:eastAsia="zh-Hans"/>
        </w:rPr>
        <w:t>简历</w:t>
      </w:r>
    </w:p>
    <w:p>
      <w:pPr>
        <w:pStyle w:val="6"/>
        <w:keepNext/>
        <w:keepLines/>
        <w:pageBreakBefore w:val="0"/>
        <w:widowControl w:val="0"/>
        <w:shd w:val="clear" w:color="auto" w:fill="auto"/>
        <w:tabs>
          <w:tab w:val="left" w:pos="1275"/>
        </w:tabs>
        <w:kinsoku/>
        <w:wordWrap/>
        <w:topLinePunct w:val="0"/>
        <w:autoSpaceDE/>
        <w:autoSpaceDN/>
        <w:bidi w:val="0"/>
        <w:adjustRightInd/>
        <w:snapToGrid/>
        <w:spacing w:before="0" w:after="0" w:line="240" w:lineRule="auto"/>
        <w:ind w:left="0" w:right="0" w:firstLine="562" w:firstLineChars="200"/>
        <w:jc w:val="both"/>
        <w:textAlignment w:val="auto"/>
        <w:rPr>
          <w:rFonts w:hint="eastAsia" w:ascii="宋体" w:hAnsi="宋体" w:eastAsia="宋体" w:cs="宋体"/>
          <w:b/>
          <w:bCs/>
          <w:sz w:val="28"/>
          <w:szCs w:val="28"/>
        </w:rPr>
      </w:pPr>
      <w:bookmarkStart w:id="3" w:name="bookmark11"/>
      <w:bookmarkStart w:id="4" w:name="bookmark12"/>
      <w:bookmarkStart w:id="5" w:name="bookmark10"/>
      <w:bookmarkStart w:id="6" w:name="bookmark9"/>
      <w:r>
        <w:rPr>
          <w:rFonts w:hint="eastAsia" w:ascii="宋体" w:hAnsi="宋体" w:eastAsia="宋体" w:cs="宋体"/>
          <w:b/>
          <w:bCs/>
          <w:color w:val="000000"/>
          <w:spacing w:val="0"/>
          <w:w w:val="100"/>
          <w:position w:val="0"/>
          <w:sz w:val="28"/>
          <w:szCs w:val="28"/>
        </w:rPr>
        <w:t>一</w:t>
      </w:r>
      <w:bookmarkEnd w:id="3"/>
      <w:r>
        <w:rPr>
          <w:rFonts w:hint="eastAsia" w:ascii="宋体" w:hAnsi="宋体" w:eastAsia="宋体" w:cs="宋体"/>
          <w:b/>
          <w:bCs/>
          <w:color w:val="000000"/>
          <w:spacing w:val="0"/>
          <w:w w:val="100"/>
          <w:position w:val="0"/>
          <w:sz w:val="28"/>
          <w:szCs w:val="28"/>
        </w:rPr>
        <w:t>、</w:t>
      </w:r>
      <w:r>
        <w:rPr>
          <w:rFonts w:hint="eastAsia" w:ascii="宋体" w:hAnsi="宋体" w:eastAsia="宋体" w:cs="宋体"/>
          <w:b/>
          <w:bCs/>
          <w:color w:val="000000"/>
          <w:spacing w:val="0"/>
          <w:w w:val="100"/>
          <w:position w:val="0"/>
          <w:sz w:val="28"/>
          <w:szCs w:val="28"/>
        </w:rPr>
        <w:tab/>
      </w:r>
      <w:r>
        <w:rPr>
          <w:rFonts w:hint="eastAsia" w:ascii="宋体" w:hAnsi="宋体" w:eastAsia="宋体" w:cs="宋体"/>
          <w:b/>
          <w:bCs/>
          <w:color w:val="000000"/>
          <w:spacing w:val="0"/>
          <w:w w:val="100"/>
          <w:position w:val="0"/>
          <w:sz w:val="28"/>
          <w:szCs w:val="28"/>
        </w:rPr>
        <w:t>个人基本情况</w:t>
      </w:r>
      <w:bookmarkEnd w:id="4"/>
      <w:bookmarkEnd w:id="5"/>
      <w:bookmarkEnd w:id="6"/>
    </w:p>
    <w:p>
      <w:pPr>
        <w:pStyle w:val="6"/>
        <w:keepNext/>
        <w:keepLines/>
        <w:pageBreakBefore w:val="0"/>
        <w:widowControl w:val="0"/>
        <w:shd w:val="clear" w:color="auto" w:fill="auto"/>
        <w:tabs>
          <w:tab w:val="left" w:pos="1275"/>
        </w:tabs>
        <w:kinsoku/>
        <w:wordWrap/>
        <w:topLinePunct w:val="0"/>
        <w:autoSpaceDE/>
        <w:autoSpaceDN/>
        <w:bidi w:val="0"/>
        <w:adjustRightInd/>
        <w:snapToGrid/>
        <w:spacing w:before="0" w:after="0" w:line="240" w:lineRule="auto"/>
        <w:ind w:left="0" w:right="0" w:firstLine="560" w:firstLineChars="200"/>
        <w:jc w:val="both"/>
        <w:textAlignment w:val="auto"/>
        <w:rPr>
          <w:rFonts w:hint="eastAsia" w:ascii="宋体" w:hAnsi="宋体" w:eastAsia="宋体" w:cs="宋体"/>
          <w:b w:val="0"/>
          <w:bCs w:val="0"/>
          <w:sz w:val="28"/>
          <w:szCs w:val="28"/>
          <w:lang w:eastAsia="zh-CN"/>
        </w:rPr>
      </w:pPr>
      <w:bookmarkStart w:id="7" w:name="bookmark16"/>
      <w:bookmarkStart w:id="8" w:name="bookmark15"/>
      <w:bookmarkStart w:id="9" w:name="bookmark13"/>
      <w:bookmarkStart w:id="10" w:name="bookmark14"/>
      <w:r>
        <w:rPr>
          <w:rFonts w:hint="eastAsia" w:ascii="宋体" w:hAnsi="宋体" w:eastAsia="宋体" w:cs="宋体"/>
          <w:b w:val="0"/>
          <w:bCs w:val="0"/>
          <w:sz w:val="28"/>
          <w:szCs w:val="28"/>
        </w:rPr>
        <w:t>刘玉梅，女，1975年6月出生，吉林磐石人，</w:t>
      </w:r>
      <w:r>
        <w:rPr>
          <w:rFonts w:hint="eastAsia" w:cs="宋体"/>
          <w:b w:val="0"/>
          <w:bCs w:val="0"/>
          <w:sz w:val="28"/>
          <w:szCs w:val="28"/>
          <w:lang w:val="en-US" w:eastAsia="zh-CN"/>
        </w:rPr>
        <w:t>硕士研究生，预防医学</w:t>
      </w:r>
      <w:r>
        <w:rPr>
          <w:rFonts w:hint="eastAsia" w:ascii="宋体" w:hAnsi="宋体" w:eastAsia="宋体" w:cs="宋体"/>
          <w:b w:val="0"/>
          <w:bCs w:val="0"/>
          <w:sz w:val="28"/>
          <w:szCs w:val="28"/>
        </w:rPr>
        <w:t>教授</w:t>
      </w:r>
      <w:r>
        <w:rPr>
          <w:rFonts w:hint="eastAsia" w:ascii="宋体" w:hAnsi="宋体" w:eastAsia="宋体" w:cs="宋体"/>
          <w:b w:val="0"/>
          <w:bCs w:val="0"/>
          <w:sz w:val="28"/>
          <w:szCs w:val="28"/>
          <w:lang w:eastAsia="zh-CN"/>
        </w:rPr>
        <w:t>，硕士生导师。</w:t>
      </w:r>
      <w:bookmarkEnd w:id="7"/>
      <w:bookmarkEnd w:id="8"/>
      <w:bookmarkEnd w:id="9"/>
      <w:bookmarkEnd w:id="10"/>
    </w:p>
    <w:p>
      <w:pPr>
        <w:pStyle w:val="6"/>
        <w:keepNext/>
        <w:keepLines/>
        <w:pageBreakBefore w:val="0"/>
        <w:widowControl w:val="0"/>
        <w:shd w:val="clear" w:color="auto" w:fill="auto"/>
        <w:kinsoku/>
        <w:wordWrap/>
        <w:topLinePunct w:val="0"/>
        <w:autoSpaceDE/>
        <w:autoSpaceDN/>
        <w:bidi w:val="0"/>
        <w:adjustRightInd/>
        <w:snapToGrid/>
        <w:spacing w:before="0" w:after="0" w:line="240" w:lineRule="auto"/>
        <w:ind w:left="0" w:right="0" w:firstLine="562" w:firstLineChars="200"/>
        <w:jc w:val="left"/>
        <w:textAlignment w:val="auto"/>
        <w:rPr>
          <w:rFonts w:hint="eastAsia" w:ascii="宋体" w:hAnsi="宋体" w:eastAsia="宋体" w:cs="宋体"/>
          <w:b/>
          <w:bCs/>
          <w:sz w:val="28"/>
          <w:szCs w:val="28"/>
        </w:rPr>
      </w:pPr>
      <w:bookmarkStart w:id="11" w:name="bookmark72"/>
      <w:bookmarkStart w:id="12" w:name="bookmark70"/>
      <w:bookmarkStart w:id="13" w:name="bookmark71"/>
      <w:r>
        <w:rPr>
          <w:rFonts w:hint="eastAsia" w:cs="宋体"/>
          <w:b/>
          <w:bCs/>
          <w:color w:val="000000"/>
          <w:spacing w:val="0"/>
          <w:w w:val="100"/>
          <w:position w:val="0"/>
          <w:sz w:val="28"/>
          <w:szCs w:val="28"/>
          <w:lang w:val="en-US" w:eastAsia="zh-CN"/>
        </w:rPr>
        <w:t>二</w:t>
      </w:r>
      <w:r>
        <w:rPr>
          <w:rFonts w:hint="default" w:cs="宋体"/>
          <w:b/>
          <w:bCs/>
          <w:color w:val="000000"/>
          <w:spacing w:val="0"/>
          <w:w w:val="100"/>
          <w:position w:val="0"/>
          <w:sz w:val="28"/>
          <w:szCs w:val="28"/>
          <w:lang w:eastAsia="zh-Hans"/>
        </w:rPr>
        <w:t>、</w:t>
      </w:r>
      <w:r>
        <w:rPr>
          <w:rFonts w:hint="eastAsia" w:ascii="宋体" w:hAnsi="宋体" w:eastAsia="宋体" w:cs="宋体"/>
          <w:b/>
          <w:bCs/>
          <w:color w:val="000000"/>
          <w:spacing w:val="0"/>
          <w:w w:val="100"/>
          <w:position w:val="0"/>
          <w:sz w:val="28"/>
          <w:szCs w:val="28"/>
        </w:rPr>
        <w:t>科研</w:t>
      </w:r>
      <w:bookmarkEnd w:id="11"/>
      <w:r>
        <w:rPr>
          <w:rFonts w:hint="eastAsia" w:ascii="宋体" w:hAnsi="宋体" w:eastAsia="宋体" w:cs="宋体"/>
          <w:b/>
          <w:bCs/>
          <w:color w:val="000000"/>
          <w:spacing w:val="0"/>
          <w:w w:val="100"/>
          <w:position w:val="0"/>
          <w:sz w:val="28"/>
          <w:szCs w:val="28"/>
          <w:lang w:eastAsia="zh-Hans"/>
        </w:rPr>
        <w:t>情况</w:t>
      </w:r>
    </w:p>
    <w:p>
      <w:pPr>
        <w:pStyle w:val="6"/>
        <w:keepNext/>
        <w:keepLines/>
        <w:pageBreakBefore w:val="0"/>
        <w:widowControl w:val="0"/>
        <w:numPr>
          <w:ilvl w:val="0"/>
          <w:numId w:val="1"/>
        </w:numPr>
        <w:shd w:val="clear" w:color="auto" w:fill="auto"/>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14" w:name="bookmark73"/>
      <w:bookmarkEnd w:id="14"/>
      <w:bookmarkStart w:id="15" w:name="bookmark74"/>
      <w:r>
        <w:rPr>
          <w:rFonts w:hint="eastAsia" w:ascii="宋体" w:hAnsi="宋体" w:eastAsia="宋体" w:cs="宋体"/>
          <w:b w:val="0"/>
          <w:bCs w:val="0"/>
          <w:color w:val="000000"/>
          <w:spacing w:val="0"/>
          <w:w w:val="100"/>
          <w:position w:val="0"/>
          <w:sz w:val="28"/>
          <w:szCs w:val="28"/>
        </w:rPr>
        <w:t>主持科研项目</w:t>
      </w:r>
      <w:bookmarkEnd w:id="12"/>
      <w:bookmarkEnd w:id="13"/>
      <w:bookmarkEnd w:id="15"/>
      <w:bookmarkStart w:id="34" w:name="_GoBack"/>
      <w:bookmarkEnd w:id="34"/>
    </w:p>
    <w:p>
      <w:pPr>
        <w:pStyle w:val="7"/>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Hans"/>
        </w:rPr>
        <w:t>近五年</w:t>
      </w:r>
      <w:r>
        <w:rPr>
          <w:rFonts w:hint="eastAsia" w:ascii="宋体" w:hAnsi="宋体" w:eastAsia="宋体" w:cs="宋体"/>
          <w:b w:val="0"/>
          <w:bCs w:val="0"/>
          <w:color w:val="000000"/>
          <w:spacing w:val="0"/>
          <w:w w:val="100"/>
          <w:position w:val="0"/>
          <w:sz w:val="28"/>
          <w:szCs w:val="28"/>
        </w:rPr>
        <w:t>主持科研项目</w:t>
      </w:r>
      <w:r>
        <w:rPr>
          <w:rFonts w:hint="eastAsia" w:cs="宋体"/>
          <w:b w:val="0"/>
          <w:bCs w:val="0"/>
          <w:color w:val="000000"/>
          <w:spacing w:val="0"/>
          <w:w w:val="100"/>
          <w:position w:val="0"/>
          <w:sz w:val="28"/>
          <w:szCs w:val="28"/>
          <w:lang w:val="en-US" w:eastAsia="zh-CN"/>
        </w:rPr>
        <w:t>9</w:t>
      </w:r>
      <w:r>
        <w:rPr>
          <w:rFonts w:hint="eastAsia" w:ascii="宋体" w:hAnsi="宋体" w:eastAsia="宋体" w:cs="宋体"/>
          <w:b w:val="0"/>
          <w:bCs w:val="0"/>
          <w:color w:val="000000"/>
          <w:spacing w:val="0"/>
          <w:w w:val="100"/>
          <w:position w:val="0"/>
          <w:sz w:val="28"/>
          <w:szCs w:val="28"/>
        </w:rPr>
        <w:t>项，其中省级课题</w:t>
      </w:r>
      <w:r>
        <w:rPr>
          <w:rFonts w:hint="eastAsia" w:cs="宋体"/>
          <w:b w:val="0"/>
          <w:bCs w:val="0"/>
          <w:color w:val="000000"/>
          <w:spacing w:val="0"/>
          <w:w w:val="100"/>
          <w:position w:val="0"/>
          <w:sz w:val="28"/>
          <w:szCs w:val="28"/>
          <w:lang w:val="en-US" w:eastAsia="zh-CN"/>
        </w:rPr>
        <w:t>2</w:t>
      </w:r>
      <w:r>
        <w:rPr>
          <w:rFonts w:hint="eastAsia" w:ascii="宋体" w:hAnsi="宋体" w:eastAsia="宋体" w:cs="宋体"/>
          <w:b w:val="0"/>
          <w:bCs w:val="0"/>
          <w:color w:val="000000"/>
          <w:spacing w:val="0"/>
          <w:w w:val="100"/>
          <w:position w:val="0"/>
          <w:sz w:val="28"/>
          <w:szCs w:val="28"/>
        </w:rPr>
        <w:t>项，厅级课题1项,横项委托项目6项，经费合计</w:t>
      </w:r>
      <w:r>
        <w:rPr>
          <w:rFonts w:hint="eastAsia" w:cs="宋体"/>
          <w:b w:val="0"/>
          <w:bCs w:val="0"/>
          <w:color w:val="000000"/>
          <w:spacing w:val="0"/>
          <w:w w:val="100"/>
          <w:position w:val="0"/>
          <w:sz w:val="28"/>
          <w:szCs w:val="28"/>
          <w:lang w:val="en-US" w:eastAsia="zh-CN" w:bidi="en-US"/>
        </w:rPr>
        <w:t>205</w:t>
      </w:r>
      <w:r>
        <w:rPr>
          <w:rFonts w:hint="eastAsia" w:ascii="宋体" w:hAnsi="宋体" w:eastAsia="宋体" w:cs="宋体"/>
          <w:b w:val="0"/>
          <w:bCs w:val="0"/>
          <w:color w:val="000000"/>
          <w:spacing w:val="0"/>
          <w:w w:val="100"/>
          <w:position w:val="0"/>
          <w:sz w:val="28"/>
          <w:szCs w:val="28"/>
        </w:rPr>
        <w:t>万元，</w:t>
      </w:r>
      <w:r>
        <w:rPr>
          <w:rFonts w:hint="eastAsia" w:ascii="宋体" w:hAnsi="宋体" w:eastAsia="宋体" w:cs="宋体"/>
          <w:b w:val="0"/>
          <w:bCs w:val="0"/>
          <w:color w:val="000000"/>
          <w:spacing w:val="0"/>
          <w:w w:val="100"/>
          <w:position w:val="0"/>
          <w:sz w:val="28"/>
          <w:szCs w:val="28"/>
          <w:lang w:eastAsia="zh-Hans"/>
        </w:rPr>
        <w:t>目前可支配经费1</w:t>
      </w:r>
      <w:r>
        <w:rPr>
          <w:rFonts w:hint="eastAsia" w:cs="宋体"/>
          <w:b w:val="0"/>
          <w:bCs w:val="0"/>
          <w:color w:val="000000"/>
          <w:spacing w:val="0"/>
          <w:w w:val="100"/>
          <w:position w:val="0"/>
          <w:sz w:val="28"/>
          <w:szCs w:val="28"/>
          <w:lang w:val="en-US" w:eastAsia="zh-CN"/>
        </w:rPr>
        <w:t>2</w:t>
      </w:r>
      <w:r>
        <w:rPr>
          <w:rFonts w:hint="eastAsia" w:ascii="宋体" w:hAnsi="宋体" w:eastAsia="宋体" w:cs="宋体"/>
          <w:b w:val="0"/>
          <w:bCs w:val="0"/>
          <w:color w:val="000000"/>
          <w:spacing w:val="0"/>
          <w:w w:val="100"/>
          <w:position w:val="0"/>
          <w:sz w:val="28"/>
          <w:szCs w:val="28"/>
          <w:lang w:eastAsia="zh-Hans"/>
        </w:rPr>
        <w:t>万元。</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16" w:name="bookmark75"/>
      <w:bookmarkEnd w:id="16"/>
      <w:bookmarkStart w:id="17" w:name="bookmark76"/>
      <w:bookmarkEnd w:id="17"/>
      <w:r>
        <w:rPr>
          <w:rFonts w:hint="eastAsia" w:ascii="宋体" w:hAnsi="宋体" w:eastAsia="宋体" w:cs="宋体"/>
          <w:b w:val="0"/>
          <w:bCs w:val="0"/>
          <w:sz w:val="28"/>
          <w:szCs w:val="28"/>
        </w:rPr>
        <w:t>海南省自然科学基金面上项目[822MS078]，ROS-HIF-1αNF-κB-NLRP3通路调控中性粒细胞焦亡在纳米氧化锌诱发呼吸道炎症中的作用，2022/01-2024/12，</w:t>
      </w:r>
      <w:r>
        <w:rPr>
          <w:rFonts w:hint="eastAsia" w:cs="宋体"/>
          <w:b w:val="0"/>
          <w:bCs w:val="0"/>
          <w:sz w:val="28"/>
          <w:szCs w:val="28"/>
          <w:lang w:val="en-US" w:eastAsia="zh-CN"/>
        </w:rPr>
        <w:t>经费</w:t>
      </w:r>
      <w:r>
        <w:rPr>
          <w:rFonts w:hint="eastAsia" w:ascii="宋体" w:hAnsi="宋体" w:eastAsia="宋体" w:cs="宋体"/>
          <w:b w:val="0"/>
          <w:bCs w:val="0"/>
          <w:sz w:val="28"/>
          <w:szCs w:val="28"/>
        </w:rPr>
        <w:t>8.0万元</w:t>
      </w:r>
      <w:r>
        <w:rPr>
          <w:rFonts w:hint="eastAsia" w:cs="宋体"/>
          <w:b w:val="0"/>
          <w:bCs w:val="0"/>
          <w:sz w:val="28"/>
          <w:szCs w:val="28"/>
          <w:lang w:eastAsia="zh-CN"/>
        </w:rPr>
        <w:t>，</w:t>
      </w:r>
      <w:r>
        <w:rPr>
          <w:rFonts w:hint="eastAsia" w:cs="宋体"/>
          <w:b w:val="0"/>
          <w:bCs w:val="0"/>
          <w:sz w:val="28"/>
          <w:szCs w:val="28"/>
          <w:lang w:val="en-US" w:eastAsia="zh-CN"/>
        </w:rPr>
        <w:t>主持，在研；</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rPr>
        <w:t>海南省卫生健康委员会委托项目，海南省基本公共卫生服务项目居民知晓率与服务满意度调查</w:t>
      </w:r>
      <w:r>
        <w:rPr>
          <w:rFonts w:hint="eastAsia" w:ascii="宋体" w:hAnsi="宋体" w:eastAsia="宋体" w:cs="宋体"/>
          <w:b w:val="0"/>
          <w:bCs w:val="0"/>
          <w:color w:val="000000"/>
          <w:spacing w:val="0"/>
          <w:w w:val="100"/>
          <w:position w:val="0"/>
          <w:sz w:val="28"/>
          <w:szCs w:val="28"/>
          <w:lang w:eastAsia="zh-Hans"/>
        </w:rPr>
        <w:t>及绩效考核</w:t>
      </w:r>
      <w:r>
        <w:rPr>
          <w:rFonts w:hint="eastAsia" w:ascii="宋体" w:hAnsi="宋体" w:eastAsia="宋体" w:cs="宋体"/>
          <w:b w:val="0"/>
          <w:bCs w:val="0"/>
          <w:color w:val="000000"/>
          <w:spacing w:val="0"/>
          <w:w w:val="100"/>
          <w:position w:val="0"/>
          <w:sz w:val="28"/>
          <w:szCs w:val="28"/>
          <w:lang w:val="en-US" w:eastAsia="en-US" w:bidi="en-US"/>
        </w:rPr>
        <w:t>(2014-202</w:t>
      </w:r>
      <w:r>
        <w:rPr>
          <w:rFonts w:hint="eastAsia" w:ascii="宋体" w:hAnsi="宋体" w:eastAsia="宋体" w:cs="宋体"/>
          <w:b w:val="0"/>
          <w:bCs w:val="0"/>
          <w:color w:val="000000"/>
          <w:spacing w:val="0"/>
          <w:w w:val="100"/>
          <w:position w:val="0"/>
          <w:sz w:val="28"/>
          <w:szCs w:val="28"/>
        </w:rPr>
        <w:t xml:space="preserve">1年度)， </w:t>
      </w:r>
      <w:r>
        <w:rPr>
          <w:rFonts w:hint="eastAsia" w:ascii="宋体" w:hAnsi="宋体" w:eastAsia="宋体" w:cs="宋体"/>
          <w:b w:val="0"/>
          <w:bCs w:val="0"/>
          <w:color w:val="000000"/>
          <w:spacing w:val="0"/>
          <w:w w:val="100"/>
          <w:position w:val="0"/>
          <w:sz w:val="28"/>
          <w:szCs w:val="28"/>
          <w:lang w:val="en-US" w:eastAsia="en-US" w:bidi="en-US"/>
        </w:rPr>
        <w:t>2015/01-202</w:t>
      </w:r>
      <w:r>
        <w:rPr>
          <w:rFonts w:hint="eastAsia" w:ascii="宋体" w:hAnsi="宋体" w:eastAsia="宋体" w:cs="宋体"/>
          <w:b w:val="0"/>
          <w:bCs w:val="0"/>
          <w:color w:val="000000"/>
          <w:spacing w:val="0"/>
          <w:w w:val="100"/>
          <w:position w:val="0"/>
          <w:sz w:val="28"/>
          <w:szCs w:val="28"/>
          <w:lang w:eastAsia="en-US" w:bidi="en-US"/>
        </w:rPr>
        <w:t>2</w:t>
      </w:r>
      <w:r>
        <w:rPr>
          <w:rFonts w:hint="eastAsia" w:ascii="宋体" w:hAnsi="宋体" w:eastAsia="宋体" w:cs="宋体"/>
          <w:b w:val="0"/>
          <w:bCs w:val="0"/>
          <w:color w:val="000000"/>
          <w:spacing w:val="0"/>
          <w:w w:val="100"/>
          <w:position w:val="0"/>
          <w:sz w:val="28"/>
          <w:szCs w:val="28"/>
          <w:lang w:val="en-US" w:eastAsia="en-US" w:bidi="en-US"/>
        </w:rPr>
        <w:t>/12，</w:t>
      </w:r>
      <w:r>
        <w:rPr>
          <w:rFonts w:hint="eastAsia" w:ascii="宋体" w:hAnsi="宋体" w:eastAsia="宋体" w:cs="宋体"/>
          <w:b w:val="0"/>
          <w:bCs w:val="0"/>
          <w:color w:val="000000"/>
          <w:spacing w:val="0"/>
          <w:w w:val="100"/>
          <w:position w:val="0"/>
          <w:sz w:val="28"/>
          <w:szCs w:val="28"/>
        </w:rPr>
        <w:t>经费合计</w:t>
      </w:r>
      <w:r>
        <w:rPr>
          <w:rFonts w:hint="eastAsia" w:ascii="宋体" w:hAnsi="宋体" w:eastAsia="宋体" w:cs="宋体"/>
          <w:b w:val="0"/>
          <w:bCs w:val="0"/>
          <w:color w:val="000000"/>
          <w:spacing w:val="0"/>
          <w:w w:val="100"/>
          <w:position w:val="0"/>
          <w:sz w:val="28"/>
          <w:szCs w:val="28"/>
          <w:lang w:eastAsia="en-US" w:bidi="en-US"/>
        </w:rPr>
        <w:t>104</w:t>
      </w:r>
      <w:r>
        <w:rPr>
          <w:rFonts w:hint="eastAsia" w:ascii="宋体" w:hAnsi="宋体" w:eastAsia="宋体" w:cs="宋体"/>
          <w:b w:val="0"/>
          <w:bCs w:val="0"/>
          <w:color w:val="000000"/>
          <w:spacing w:val="0"/>
          <w:w w:val="100"/>
          <w:position w:val="0"/>
          <w:sz w:val="28"/>
          <w:szCs w:val="28"/>
        </w:rPr>
        <w:t>万元，主持，年度滚动，在研；</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Hans"/>
        </w:rPr>
        <w:t>万宁市</w:t>
      </w:r>
      <w:r>
        <w:rPr>
          <w:rFonts w:hint="eastAsia" w:ascii="宋体" w:hAnsi="宋体" w:eastAsia="宋体" w:cs="宋体"/>
          <w:b w:val="0"/>
          <w:bCs w:val="0"/>
          <w:color w:val="000000"/>
          <w:spacing w:val="0"/>
          <w:w w:val="100"/>
          <w:position w:val="0"/>
          <w:sz w:val="28"/>
          <w:szCs w:val="28"/>
        </w:rPr>
        <w:t>卫生健康委员会委托项目，2021</w:t>
      </w:r>
      <w:r>
        <w:rPr>
          <w:rFonts w:hint="eastAsia" w:ascii="宋体" w:hAnsi="宋体" w:eastAsia="宋体" w:cs="宋体"/>
          <w:b w:val="0"/>
          <w:bCs w:val="0"/>
          <w:color w:val="000000"/>
          <w:spacing w:val="0"/>
          <w:w w:val="100"/>
          <w:position w:val="0"/>
          <w:sz w:val="28"/>
          <w:szCs w:val="28"/>
          <w:lang w:eastAsia="zh-Hans"/>
        </w:rPr>
        <w:t>年度万宁市</w:t>
      </w:r>
      <w:r>
        <w:rPr>
          <w:rFonts w:hint="eastAsia" w:ascii="宋体" w:hAnsi="宋体" w:eastAsia="宋体" w:cs="宋体"/>
          <w:b w:val="0"/>
          <w:bCs w:val="0"/>
          <w:color w:val="000000"/>
          <w:spacing w:val="0"/>
          <w:w w:val="100"/>
          <w:position w:val="0"/>
          <w:sz w:val="28"/>
          <w:szCs w:val="28"/>
        </w:rPr>
        <w:t>基本公共卫生服务项目</w:t>
      </w:r>
      <w:r>
        <w:rPr>
          <w:rFonts w:hint="eastAsia" w:ascii="宋体" w:hAnsi="宋体" w:eastAsia="宋体" w:cs="宋体"/>
          <w:b w:val="0"/>
          <w:bCs w:val="0"/>
          <w:color w:val="000000"/>
          <w:spacing w:val="0"/>
          <w:w w:val="100"/>
          <w:position w:val="0"/>
          <w:sz w:val="28"/>
          <w:szCs w:val="28"/>
          <w:lang w:eastAsia="zh-Hans"/>
        </w:rPr>
        <w:t>绩效评价</w:t>
      </w:r>
      <w:r>
        <w:rPr>
          <w:rFonts w:hint="eastAsia" w:ascii="宋体" w:hAnsi="宋体" w:eastAsia="宋体" w:cs="宋体"/>
          <w:b w:val="0"/>
          <w:bCs w:val="0"/>
          <w:color w:val="000000"/>
          <w:spacing w:val="0"/>
          <w:w w:val="100"/>
          <w:position w:val="0"/>
          <w:sz w:val="28"/>
          <w:szCs w:val="28"/>
        </w:rPr>
        <w:t xml:space="preserve">， </w:t>
      </w:r>
      <w:r>
        <w:rPr>
          <w:rFonts w:hint="eastAsia" w:ascii="宋体" w:hAnsi="宋体" w:eastAsia="宋体" w:cs="宋体"/>
          <w:b w:val="0"/>
          <w:bCs w:val="0"/>
          <w:color w:val="000000"/>
          <w:spacing w:val="0"/>
          <w:w w:val="100"/>
          <w:position w:val="0"/>
          <w:sz w:val="28"/>
          <w:szCs w:val="28"/>
          <w:lang w:val="en-US" w:eastAsia="en-US" w:bidi="en-US"/>
        </w:rPr>
        <w:t>20</w:t>
      </w:r>
      <w:r>
        <w:rPr>
          <w:rFonts w:hint="eastAsia" w:ascii="宋体" w:hAnsi="宋体" w:eastAsia="宋体" w:cs="宋体"/>
          <w:b w:val="0"/>
          <w:bCs w:val="0"/>
          <w:color w:val="000000"/>
          <w:spacing w:val="0"/>
          <w:w w:val="100"/>
          <w:position w:val="0"/>
          <w:sz w:val="28"/>
          <w:szCs w:val="28"/>
          <w:lang w:eastAsia="en-US" w:bidi="en-US"/>
        </w:rPr>
        <w:t>21</w:t>
      </w:r>
      <w:r>
        <w:rPr>
          <w:rFonts w:hint="eastAsia" w:ascii="宋体" w:hAnsi="宋体" w:eastAsia="宋体" w:cs="宋体"/>
          <w:b w:val="0"/>
          <w:bCs w:val="0"/>
          <w:color w:val="000000"/>
          <w:spacing w:val="0"/>
          <w:w w:val="100"/>
          <w:position w:val="0"/>
          <w:sz w:val="28"/>
          <w:szCs w:val="28"/>
          <w:lang w:val="en-US" w:eastAsia="en-US" w:bidi="en-US"/>
        </w:rPr>
        <w:t>/01-202</w:t>
      </w:r>
      <w:r>
        <w:rPr>
          <w:rFonts w:hint="eastAsia" w:ascii="宋体" w:hAnsi="宋体" w:eastAsia="宋体" w:cs="宋体"/>
          <w:b w:val="0"/>
          <w:bCs w:val="0"/>
          <w:color w:val="000000"/>
          <w:spacing w:val="0"/>
          <w:w w:val="100"/>
          <w:position w:val="0"/>
          <w:sz w:val="28"/>
          <w:szCs w:val="28"/>
          <w:lang w:eastAsia="en-US" w:bidi="en-US"/>
        </w:rPr>
        <w:t>2</w:t>
      </w:r>
      <w:r>
        <w:rPr>
          <w:rFonts w:hint="eastAsia" w:ascii="宋体" w:hAnsi="宋体" w:eastAsia="宋体" w:cs="宋体"/>
          <w:b w:val="0"/>
          <w:bCs w:val="0"/>
          <w:color w:val="000000"/>
          <w:spacing w:val="0"/>
          <w:w w:val="100"/>
          <w:position w:val="0"/>
          <w:sz w:val="28"/>
          <w:szCs w:val="28"/>
          <w:lang w:val="en-US" w:eastAsia="en-US" w:bidi="en-US"/>
        </w:rPr>
        <w:t>/12，</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eastAsia="en-US" w:bidi="en-US"/>
        </w:rPr>
        <w:t>19</w:t>
      </w:r>
      <w:r>
        <w:rPr>
          <w:rFonts w:hint="eastAsia" w:ascii="宋体" w:hAnsi="宋体" w:eastAsia="宋体" w:cs="宋体"/>
          <w:b w:val="0"/>
          <w:bCs w:val="0"/>
          <w:color w:val="000000"/>
          <w:spacing w:val="0"/>
          <w:w w:val="100"/>
          <w:position w:val="0"/>
          <w:sz w:val="28"/>
          <w:szCs w:val="28"/>
        </w:rPr>
        <w:t>万元，主持，在研；</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18" w:name="bookmark77"/>
      <w:bookmarkEnd w:id="18"/>
      <w:r>
        <w:rPr>
          <w:rFonts w:hint="eastAsia" w:ascii="宋体" w:hAnsi="宋体" w:eastAsia="宋体" w:cs="宋体"/>
          <w:b w:val="0"/>
          <w:bCs w:val="0"/>
          <w:color w:val="000000"/>
          <w:spacing w:val="0"/>
          <w:w w:val="100"/>
          <w:position w:val="0"/>
          <w:sz w:val="28"/>
          <w:szCs w:val="28"/>
        </w:rPr>
        <w:t>海南省哲学社会科学科研项目】</w:t>
      </w:r>
      <w:r>
        <w:rPr>
          <w:rFonts w:hint="eastAsia" w:ascii="宋体" w:hAnsi="宋体" w:eastAsia="宋体" w:cs="宋体"/>
          <w:b w:val="0"/>
          <w:bCs w:val="0"/>
          <w:color w:val="000000"/>
          <w:spacing w:val="0"/>
          <w:w w:val="100"/>
          <w:position w:val="0"/>
          <w:sz w:val="28"/>
          <w:szCs w:val="28"/>
          <w:lang w:val="en-US" w:eastAsia="en-US" w:bidi="en-US"/>
        </w:rPr>
        <w:t>HNSK(YB)19-66］，</w:t>
      </w:r>
      <w:r>
        <w:rPr>
          <w:rFonts w:hint="eastAsia" w:ascii="宋体" w:hAnsi="宋体" w:eastAsia="宋体" w:cs="宋体"/>
          <w:b w:val="0"/>
          <w:bCs w:val="0"/>
          <w:color w:val="000000"/>
          <w:spacing w:val="0"/>
          <w:w w:val="100"/>
          <w:position w:val="0"/>
          <w:sz w:val="28"/>
          <w:szCs w:val="28"/>
        </w:rPr>
        <w:t>海南省基 本公共卫生项目服务效率、综合评分及优化研究，</w:t>
      </w:r>
      <w:r>
        <w:rPr>
          <w:rFonts w:hint="eastAsia" w:ascii="宋体" w:hAnsi="宋体" w:eastAsia="宋体" w:cs="宋体"/>
          <w:b w:val="0"/>
          <w:bCs w:val="0"/>
          <w:color w:val="000000"/>
          <w:spacing w:val="0"/>
          <w:w w:val="100"/>
          <w:position w:val="0"/>
          <w:sz w:val="28"/>
          <w:szCs w:val="28"/>
          <w:lang w:val="en-US" w:eastAsia="en-US" w:bidi="en-US"/>
        </w:rPr>
        <w:t xml:space="preserve">2019/01-2019/12, </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val="en-US" w:eastAsia="en-US" w:bidi="en-US"/>
        </w:rPr>
        <w:t>3.5</w:t>
      </w:r>
      <w:r>
        <w:rPr>
          <w:rFonts w:hint="eastAsia" w:ascii="宋体" w:hAnsi="宋体" w:eastAsia="宋体" w:cs="宋体"/>
          <w:b w:val="0"/>
          <w:bCs w:val="0"/>
          <w:color w:val="000000"/>
          <w:spacing w:val="0"/>
          <w:w w:val="100"/>
          <w:position w:val="0"/>
          <w:sz w:val="28"/>
          <w:szCs w:val="28"/>
        </w:rPr>
        <w:t>万元，已结题，主持；</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19" w:name="bookmark78"/>
      <w:bookmarkEnd w:id="19"/>
      <w:r>
        <w:rPr>
          <w:rFonts w:hint="eastAsia" w:ascii="宋体" w:hAnsi="宋体" w:eastAsia="宋体" w:cs="宋体"/>
          <w:b w:val="0"/>
          <w:bCs w:val="0"/>
          <w:color w:val="000000"/>
          <w:spacing w:val="0"/>
          <w:w w:val="100"/>
          <w:position w:val="0"/>
          <w:sz w:val="28"/>
          <w:szCs w:val="28"/>
        </w:rPr>
        <w:t>原琼海市卫生和计划生育委员会委托项目，2017年度琼海市居民国家基本公共卫生服务项目知晓率与服务满意度及居民健康档 案真实性调查，</w:t>
      </w:r>
      <w:r>
        <w:rPr>
          <w:rFonts w:hint="eastAsia" w:ascii="宋体" w:hAnsi="宋体" w:eastAsia="宋体" w:cs="宋体"/>
          <w:b w:val="0"/>
          <w:bCs w:val="0"/>
          <w:color w:val="000000"/>
          <w:spacing w:val="0"/>
          <w:w w:val="100"/>
          <w:position w:val="0"/>
          <w:sz w:val="28"/>
          <w:szCs w:val="28"/>
          <w:lang w:val="en-US" w:eastAsia="en-US" w:bidi="en-US"/>
        </w:rPr>
        <w:t>2017/12-2018/12，</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val="en-US" w:eastAsia="en-US" w:bidi="en-US"/>
        </w:rPr>
        <w:t>4.5</w:t>
      </w:r>
      <w:r>
        <w:rPr>
          <w:rFonts w:hint="eastAsia" w:ascii="宋体" w:hAnsi="宋体" w:eastAsia="宋体" w:cs="宋体"/>
          <w:b w:val="0"/>
          <w:bCs w:val="0"/>
          <w:color w:val="000000"/>
          <w:spacing w:val="0"/>
          <w:w w:val="100"/>
          <w:position w:val="0"/>
          <w:sz w:val="28"/>
          <w:szCs w:val="28"/>
        </w:rPr>
        <w:t>万元，已结题，主持；</w:t>
      </w:r>
    </w:p>
    <w:p>
      <w:pPr>
        <w:pStyle w:val="7"/>
        <w:keepNext w:val="0"/>
        <w:keepLines w:val="0"/>
        <w:pageBreakBefore w:val="0"/>
        <w:widowControl w:val="0"/>
        <w:numPr>
          <w:ilvl w:val="0"/>
          <w:numId w:val="2"/>
        </w:numPr>
        <w:shd w:val="clear" w:color="auto" w:fill="auto"/>
        <w:tabs>
          <w:tab w:val="left" w:pos="1230"/>
        </w:tabs>
        <w:kinsoku/>
        <w:wordWrap/>
        <w:topLinePunct w:val="0"/>
        <w:autoSpaceDE/>
        <w:autoSpaceDN/>
        <w:bidi w:val="0"/>
        <w:adjustRightInd/>
        <w:snapToGrid/>
        <w:spacing w:before="0" w:after="0" w:line="240" w:lineRule="auto"/>
        <w:ind w:left="0" w:right="0" w:firstLine="560" w:firstLineChars="200"/>
        <w:jc w:val="both"/>
        <w:textAlignment w:val="auto"/>
        <w:rPr>
          <w:rFonts w:hint="eastAsia" w:ascii="宋体" w:hAnsi="宋体" w:eastAsia="宋体" w:cs="宋体"/>
          <w:b w:val="0"/>
          <w:bCs w:val="0"/>
          <w:sz w:val="28"/>
          <w:szCs w:val="28"/>
        </w:rPr>
      </w:pPr>
      <w:bookmarkStart w:id="20" w:name="bookmark79"/>
      <w:bookmarkEnd w:id="20"/>
      <w:r>
        <w:rPr>
          <w:rFonts w:hint="eastAsia" w:ascii="宋体" w:hAnsi="宋体" w:eastAsia="宋体" w:cs="宋体"/>
          <w:b w:val="0"/>
          <w:bCs w:val="0"/>
          <w:color w:val="000000"/>
          <w:spacing w:val="0"/>
          <w:w w:val="100"/>
          <w:position w:val="0"/>
          <w:sz w:val="28"/>
          <w:szCs w:val="28"/>
        </w:rPr>
        <w:t>原澄迈县卫生和计划生育委员会委托横向项目，2017年度澄 迈县居民国家基本公共卫生服务项目知晓率与服务满意度及居民健 康档案真实性调查，</w:t>
      </w:r>
      <w:r>
        <w:rPr>
          <w:rFonts w:hint="eastAsia" w:ascii="宋体" w:hAnsi="宋体" w:eastAsia="宋体" w:cs="宋体"/>
          <w:b w:val="0"/>
          <w:bCs w:val="0"/>
          <w:color w:val="000000"/>
          <w:spacing w:val="0"/>
          <w:w w:val="100"/>
          <w:position w:val="0"/>
          <w:sz w:val="28"/>
          <w:szCs w:val="28"/>
          <w:lang w:val="en-US" w:eastAsia="en-US" w:bidi="en-US"/>
        </w:rPr>
        <w:t>2018/01-2018/12，</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val="en-US" w:eastAsia="en-US" w:bidi="en-US"/>
        </w:rPr>
        <w:t>2.0</w:t>
      </w:r>
      <w:r>
        <w:rPr>
          <w:rFonts w:hint="eastAsia" w:ascii="宋体" w:hAnsi="宋体" w:eastAsia="宋体" w:cs="宋体"/>
          <w:b w:val="0"/>
          <w:bCs w:val="0"/>
          <w:color w:val="000000"/>
          <w:spacing w:val="0"/>
          <w:w w:val="100"/>
          <w:position w:val="0"/>
          <w:sz w:val="28"/>
          <w:szCs w:val="28"/>
        </w:rPr>
        <w:t>万元，已结题，主持；</w:t>
      </w:r>
    </w:p>
    <w:p>
      <w:pPr>
        <w:pStyle w:val="7"/>
        <w:keepNext w:val="0"/>
        <w:keepLines w:val="0"/>
        <w:pageBreakBefore w:val="0"/>
        <w:widowControl w:val="0"/>
        <w:numPr>
          <w:ilvl w:val="0"/>
          <w:numId w:val="2"/>
        </w:numPr>
        <w:shd w:val="clear" w:color="auto" w:fill="auto"/>
        <w:tabs>
          <w:tab w:val="left" w:pos="12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21" w:name="bookmark80"/>
      <w:bookmarkEnd w:id="21"/>
      <w:r>
        <w:rPr>
          <w:rFonts w:hint="eastAsia" w:ascii="宋体" w:hAnsi="宋体" w:eastAsia="宋体" w:cs="宋体"/>
          <w:b w:val="0"/>
          <w:bCs w:val="0"/>
          <w:color w:val="000000"/>
          <w:spacing w:val="0"/>
          <w:w w:val="100"/>
          <w:position w:val="0"/>
          <w:sz w:val="28"/>
          <w:szCs w:val="28"/>
        </w:rPr>
        <w:t xml:space="preserve">海南省教育厅委托项目，海南省中小学健康教育系列项目， </w:t>
      </w:r>
      <w:r>
        <w:rPr>
          <w:rFonts w:hint="eastAsia" w:ascii="宋体" w:hAnsi="宋体" w:eastAsia="宋体" w:cs="宋体"/>
          <w:b w:val="0"/>
          <w:bCs w:val="0"/>
          <w:color w:val="000000"/>
          <w:spacing w:val="0"/>
          <w:w w:val="100"/>
          <w:position w:val="0"/>
          <w:sz w:val="28"/>
          <w:szCs w:val="28"/>
          <w:lang w:val="en-US" w:eastAsia="en-US" w:bidi="en-US"/>
        </w:rPr>
        <w:t>2015/01-2017/12，</w:t>
      </w:r>
      <w:r>
        <w:rPr>
          <w:rFonts w:hint="eastAsia" w:ascii="宋体" w:hAnsi="宋体" w:eastAsia="宋体" w:cs="宋体"/>
          <w:b w:val="0"/>
          <w:bCs w:val="0"/>
          <w:color w:val="000000"/>
          <w:spacing w:val="0"/>
          <w:w w:val="100"/>
          <w:position w:val="0"/>
          <w:sz w:val="28"/>
          <w:szCs w:val="28"/>
        </w:rPr>
        <w:t>经费50万元，已结题，主持；</w:t>
      </w:r>
    </w:p>
    <w:p>
      <w:pPr>
        <w:pStyle w:val="7"/>
        <w:keepNext w:val="0"/>
        <w:keepLines w:val="0"/>
        <w:pageBreakBefore w:val="0"/>
        <w:widowControl w:val="0"/>
        <w:numPr>
          <w:ilvl w:val="0"/>
          <w:numId w:val="2"/>
        </w:numPr>
        <w:shd w:val="clear" w:color="auto" w:fill="auto"/>
        <w:tabs>
          <w:tab w:val="left" w:pos="1230"/>
        </w:tabs>
        <w:kinsoku/>
        <w:wordWrap/>
        <w:topLinePunct w:val="0"/>
        <w:autoSpaceDE/>
        <w:autoSpaceDN/>
        <w:bidi w:val="0"/>
        <w:adjustRightInd/>
        <w:snapToGrid/>
        <w:spacing w:before="0" w:after="0" w:line="240" w:lineRule="auto"/>
        <w:ind w:left="0" w:right="0"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rPr>
        <w:t>海南省健康宣传教育中心委托项目，2018年度海南省无烟医 疗卫生机构控烟暗访评估，</w:t>
      </w:r>
      <w:r>
        <w:rPr>
          <w:rFonts w:hint="eastAsia" w:ascii="宋体" w:hAnsi="宋体" w:eastAsia="宋体" w:cs="宋体"/>
          <w:b w:val="0"/>
          <w:bCs w:val="0"/>
          <w:color w:val="000000"/>
          <w:spacing w:val="0"/>
          <w:w w:val="100"/>
          <w:position w:val="0"/>
          <w:sz w:val="28"/>
          <w:szCs w:val="28"/>
          <w:lang w:val="en-US" w:eastAsia="en-US" w:bidi="en-US"/>
        </w:rPr>
        <w:t>2018/01-2018/12,</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val="en-US" w:eastAsia="en-US" w:bidi="en-US"/>
        </w:rPr>
        <w:t>12.5</w:t>
      </w:r>
      <w:r>
        <w:rPr>
          <w:rFonts w:hint="eastAsia" w:ascii="宋体" w:hAnsi="宋体" w:eastAsia="宋体" w:cs="宋体"/>
          <w:b w:val="0"/>
          <w:bCs w:val="0"/>
          <w:color w:val="000000"/>
          <w:spacing w:val="0"/>
          <w:w w:val="100"/>
          <w:position w:val="0"/>
          <w:sz w:val="28"/>
          <w:szCs w:val="28"/>
        </w:rPr>
        <w:t>万元，已结 题，主持；</w:t>
      </w:r>
    </w:p>
    <w:p>
      <w:pPr>
        <w:pStyle w:val="7"/>
        <w:keepNext w:val="0"/>
        <w:keepLines w:val="0"/>
        <w:pageBreakBefore w:val="0"/>
        <w:widowControl w:val="0"/>
        <w:numPr>
          <w:ilvl w:val="0"/>
          <w:numId w:val="2"/>
        </w:numPr>
        <w:shd w:val="clear" w:color="auto" w:fill="auto"/>
        <w:tabs>
          <w:tab w:val="left" w:pos="1230"/>
        </w:tabs>
        <w:kinsoku/>
        <w:wordWrap/>
        <w:topLinePunct w:val="0"/>
        <w:autoSpaceDE/>
        <w:autoSpaceDN/>
        <w:bidi w:val="0"/>
        <w:adjustRightInd/>
        <w:snapToGrid/>
        <w:spacing w:before="0" w:after="0" w:line="240" w:lineRule="auto"/>
        <w:ind w:left="0" w:right="0" w:firstLine="560" w:firstLineChars="200"/>
        <w:jc w:val="both"/>
        <w:textAlignment w:val="auto"/>
        <w:rPr>
          <w:rFonts w:hint="eastAsia" w:ascii="宋体" w:hAnsi="宋体" w:eastAsia="宋体" w:cs="宋体"/>
          <w:b w:val="0"/>
          <w:bCs w:val="0"/>
          <w:sz w:val="28"/>
          <w:szCs w:val="28"/>
        </w:rPr>
      </w:pPr>
      <w:bookmarkStart w:id="22" w:name="bookmark81"/>
      <w:bookmarkEnd w:id="22"/>
      <w:r>
        <w:rPr>
          <w:rFonts w:hint="eastAsia" w:ascii="宋体" w:hAnsi="宋体" w:eastAsia="宋体" w:cs="宋体"/>
          <w:b w:val="0"/>
          <w:bCs w:val="0"/>
          <w:color w:val="000000"/>
          <w:spacing w:val="0"/>
          <w:w w:val="100"/>
          <w:position w:val="0"/>
          <w:sz w:val="28"/>
          <w:szCs w:val="28"/>
        </w:rPr>
        <w:t>海南省教育厅科学研究项目</w:t>
      </w:r>
      <w:r>
        <w:rPr>
          <w:rFonts w:hint="eastAsia" w:ascii="宋体" w:hAnsi="宋体" w:eastAsia="宋体" w:cs="宋体"/>
          <w:b w:val="0"/>
          <w:bCs w:val="0"/>
          <w:color w:val="000000"/>
          <w:spacing w:val="0"/>
          <w:w w:val="100"/>
          <w:position w:val="0"/>
          <w:sz w:val="28"/>
          <w:szCs w:val="28"/>
          <w:lang w:val="en-US" w:eastAsia="en-US" w:bidi="en-US"/>
        </w:rPr>
        <w:t>(Hnky2017-36)</w:t>
      </w:r>
      <w:r>
        <w:rPr>
          <w:rFonts w:hint="eastAsia" w:ascii="宋体" w:hAnsi="宋体" w:eastAsia="宋体" w:cs="宋体"/>
          <w:b w:val="0"/>
          <w:bCs w:val="0"/>
          <w:color w:val="000000"/>
          <w:spacing w:val="0"/>
          <w:w w:val="100"/>
          <w:position w:val="0"/>
          <w:sz w:val="28"/>
          <w:szCs w:val="28"/>
        </w:rPr>
        <w:t>，海南省义务 教育阶段学校健康教育试点研究，</w:t>
      </w:r>
      <w:r>
        <w:rPr>
          <w:rFonts w:hint="eastAsia" w:ascii="宋体" w:hAnsi="宋体" w:eastAsia="宋体" w:cs="宋体"/>
          <w:b w:val="0"/>
          <w:bCs w:val="0"/>
          <w:color w:val="000000"/>
          <w:spacing w:val="0"/>
          <w:w w:val="100"/>
          <w:position w:val="0"/>
          <w:sz w:val="28"/>
          <w:szCs w:val="28"/>
          <w:lang w:val="en-US" w:eastAsia="en-US" w:bidi="en-US"/>
        </w:rPr>
        <w:t>2017/01-2018/12,</w:t>
      </w:r>
      <w:r>
        <w:rPr>
          <w:rFonts w:hint="eastAsia" w:ascii="宋体" w:hAnsi="宋体" w:eastAsia="宋体" w:cs="宋体"/>
          <w:b w:val="0"/>
          <w:bCs w:val="0"/>
          <w:color w:val="000000"/>
          <w:spacing w:val="0"/>
          <w:w w:val="100"/>
          <w:position w:val="0"/>
          <w:sz w:val="28"/>
          <w:szCs w:val="28"/>
        </w:rPr>
        <w:t>经费</w:t>
      </w:r>
      <w:r>
        <w:rPr>
          <w:rFonts w:hint="eastAsia" w:ascii="宋体" w:hAnsi="宋体" w:eastAsia="宋体" w:cs="宋体"/>
          <w:b w:val="0"/>
          <w:bCs w:val="0"/>
          <w:color w:val="000000"/>
          <w:spacing w:val="0"/>
          <w:w w:val="100"/>
          <w:position w:val="0"/>
          <w:sz w:val="28"/>
          <w:szCs w:val="28"/>
          <w:lang w:val="en-US" w:eastAsia="en-US" w:bidi="en-US"/>
        </w:rPr>
        <w:t>1.5</w:t>
      </w:r>
      <w:r>
        <w:rPr>
          <w:rFonts w:hint="eastAsia" w:ascii="宋体" w:hAnsi="宋体" w:eastAsia="宋体" w:cs="宋体"/>
          <w:b w:val="0"/>
          <w:bCs w:val="0"/>
          <w:color w:val="000000"/>
          <w:spacing w:val="0"/>
          <w:w w:val="100"/>
          <w:position w:val="0"/>
          <w:sz w:val="28"/>
          <w:szCs w:val="28"/>
        </w:rPr>
        <w:t>万元, 已结题，主持。</w:t>
      </w:r>
    </w:p>
    <w:p>
      <w:pPr>
        <w:pStyle w:val="6"/>
        <w:keepNext/>
        <w:keepLines/>
        <w:pageBreakBefore w:val="0"/>
        <w:widowControl w:val="0"/>
        <w:shd w:val="clear" w:color="auto" w:fill="auto"/>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23" w:name="bookmark84"/>
      <w:bookmarkEnd w:id="23"/>
      <w:bookmarkStart w:id="24" w:name="bookmark89"/>
      <w:bookmarkStart w:id="25" w:name="bookmark91"/>
      <w:bookmarkStart w:id="26" w:name="bookmark90"/>
      <w:r>
        <w:rPr>
          <w:rFonts w:hint="default" w:cs="宋体"/>
          <w:b w:val="0"/>
          <w:bCs w:val="0"/>
          <w:color w:val="000000"/>
          <w:spacing w:val="0"/>
          <w:w w:val="100"/>
          <w:position w:val="0"/>
          <w:sz w:val="28"/>
          <w:szCs w:val="28"/>
          <w:lang w:eastAsia="en-US" w:bidi="en-US"/>
        </w:rPr>
        <w:t>2</w:t>
      </w:r>
      <w:r>
        <w:rPr>
          <w:rFonts w:hint="eastAsia" w:ascii="宋体" w:hAnsi="宋体" w:eastAsia="宋体" w:cs="宋体"/>
          <w:b w:val="0"/>
          <w:bCs w:val="0"/>
          <w:color w:val="000000"/>
          <w:spacing w:val="0"/>
          <w:w w:val="100"/>
          <w:position w:val="0"/>
          <w:sz w:val="28"/>
          <w:szCs w:val="28"/>
          <w:lang w:val="en-US" w:eastAsia="en-US" w:bidi="en-US"/>
        </w:rPr>
        <w:t>.</w:t>
      </w:r>
      <w:r>
        <w:rPr>
          <w:rFonts w:hint="eastAsia" w:ascii="宋体" w:hAnsi="宋体" w:eastAsia="宋体" w:cs="宋体"/>
          <w:b w:val="0"/>
          <w:bCs w:val="0"/>
          <w:color w:val="000000"/>
          <w:spacing w:val="0"/>
          <w:w w:val="100"/>
          <w:position w:val="0"/>
          <w:sz w:val="28"/>
          <w:szCs w:val="28"/>
        </w:rPr>
        <w:t>发表科研论文</w:t>
      </w:r>
      <w:bookmarkEnd w:id="24"/>
      <w:bookmarkEnd w:id="25"/>
      <w:bookmarkEnd w:id="26"/>
    </w:p>
    <w:p>
      <w:pPr>
        <w:pStyle w:val="7"/>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560" w:firstLineChars="200"/>
        <w:jc w:val="left"/>
        <w:textAlignment w:val="auto"/>
        <w:rPr>
          <w:rStyle w:val="9"/>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Hans"/>
        </w:rPr>
        <w:t>近五年来，</w:t>
      </w:r>
      <w:bookmarkStart w:id="27" w:name="bookmark105"/>
      <w:bookmarkEnd w:id="27"/>
      <w:bookmarkStart w:id="28" w:name="bookmark92"/>
      <w:bookmarkEnd w:id="28"/>
      <w:bookmarkStart w:id="29" w:name="bookmark104"/>
      <w:bookmarkStart w:id="30" w:name="bookmark103"/>
      <w:bookmarkStart w:id="31" w:name="bookmark106"/>
      <w:r>
        <w:rPr>
          <w:rFonts w:hint="eastAsia" w:ascii="宋体" w:hAnsi="宋体" w:eastAsia="宋体" w:cs="宋体"/>
          <w:b w:val="0"/>
          <w:bCs w:val="0"/>
          <w:color w:val="000000"/>
          <w:kern w:val="0"/>
          <w:sz w:val="28"/>
          <w:szCs w:val="28"/>
        </w:rPr>
        <w:t>以第一作者或通讯作者发表论文如下：</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海南省无烟医疗卫生机构控烟效果暗访评价[J].中国健康育,2021,</w:t>
      </w:r>
      <w:r>
        <w:rPr>
          <w:rFonts w:hint="eastAsia" w:ascii="宋体" w:hAnsi="宋体" w:eastAsia="宋体" w:cs="宋体"/>
          <w:b w:val="0"/>
          <w:bCs w:val="0"/>
          <w:i w:val="0"/>
          <w:caps w:val="0"/>
          <w:color w:val="auto"/>
          <w:spacing w:val="0"/>
          <w:kern w:val="0"/>
          <w:sz w:val="28"/>
          <w:szCs w:val="28"/>
          <w:u w:val="none"/>
          <w:shd w:val="clear" w:color="auto" w:fill="FFFFFF"/>
          <w:lang w:eastAsia="zh-CN" w:bidi="ar"/>
        </w:rPr>
        <w:t>03</w:t>
      </w: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0"/>
          <w:sz w:val="28"/>
          <w:szCs w:val="28"/>
        </w:rPr>
        <w:t>北大中文核心</w:t>
      </w:r>
      <w:r>
        <w:rPr>
          <w:rFonts w:hint="eastAsia" w:ascii="宋体" w:hAnsi="宋体" w:eastAsia="宋体" w:cs="宋体"/>
          <w:b w:val="0"/>
          <w:bCs w:val="0"/>
          <w:color w:val="auto"/>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t>2019年度琼海市重点人群对家庭医生签约服务知晓率与服务满意度调查</w:t>
      </w: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[J].</w:t>
      </w: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fldChar w:fldCharType="begin"/>
      </w: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instrText xml:space="preserve"> HYPERLINK "https://www.wanfangdata.com.cn/perio/detail.do?perio_id=sjzxyy-e&amp;perio_title=%E4%B8%96%E7%95%8C%E6%9C%80%E6%96%B0%E5%8C%BB%E5%AD%A6%E4%BF%A1%E6%81%AF%E6%96%87%E6%91%98" \t "/Users/may/Documents\\x/_blank" </w:instrText>
      </w: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fldChar w:fldCharType="separate"/>
      </w:r>
      <w:r>
        <w:rPr>
          <w:rStyle w:val="4"/>
          <w:rFonts w:hint="eastAsia" w:ascii="宋体" w:hAnsi="宋体" w:eastAsia="宋体" w:cs="宋体"/>
          <w:b w:val="0"/>
          <w:i w:val="0"/>
          <w:caps w:val="0"/>
          <w:color w:val="auto"/>
          <w:spacing w:val="0"/>
          <w:sz w:val="28"/>
          <w:szCs w:val="28"/>
          <w:u w:val="none"/>
        </w:rPr>
        <w:t>世界最新医学信息文摘</w:t>
      </w: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fldChar w:fldCharType="end"/>
      </w:r>
      <w:r>
        <w:rPr>
          <w:rFonts w:hint="eastAsia" w:ascii="宋体" w:hAnsi="宋体" w:eastAsia="宋体" w:cs="宋体"/>
          <w:b w:val="0"/>
          <w:i w:val="0"/>
          <w:caps w:val="0"/>
          <w:color w:val="auto"/>
          <w:spacing w:val="0"/>
          <w:w w:val="100"/>
          <w:kern w:val="0"/>
          <w:position w:val="0"/>
          <w:sz w:val="28"/>
          <w:szCs w:val="28"/>
          <w:u w:val="none"/>
          <w:shd w:val="clear" w:color="auto" w:fill="auto"/>
          <w:lang w:eastAsia="zh-CN" w:bidi="ar"/>
        </w:rPr>
        <w:t>,</w:t>
      </w:r>
      <w:r>
        <w:rPr>
          <w:rFonts w:hint="eastAsia" w:ascii="宋体" w:hAnsi="宋体" w:eastAsia="宋体" w:cs="宋体"/>
          <w:b w:val="0"/>
          <w:i w:val="0"/>
          <w:caps w:val="0"/>
          <w:color w:val="auto"/>
          <w:spacing w:val="0"/>
          <w:w w:val="100"/>
          <w:kern w:val="0"/>
          <w:position w:val="0"/>
          <w:sz w:val="28"/>
          <w:szCs w:val="28"/>
          <w:u w:val="none"/>
          <w:shd w:val="clear" w:color="auto" w:fill="FFFFFF"/>
          <w:lang w:val="en-US" w:eastAsia="zh-CN" w:bidi="ar"/>
        </w:rPr>
        <w:t>2021</w:t>
      </w:r>
      <w:r>
        <w:rPr>
          <w:rFonts w:hint="eastAsia" w:ascii="宋体" w:hAnsi="宋体" w:eastAsia="宋体" w:cs="宋体"/>
          <w:b w:val="0"/>
          <w:i w:val="0"/>
          <w:caps w:val="0"/>
          <w:color w:val="auto"/>
          <w:spacing w:val="0"/>
          <w:w w:val="100"/>
          <w:kern w:val="0"/>
          <w:position w:val="0"/>
          <w:sz w:val="28"/>
          <w:szCs w:val="28"/>
          <w:u w:val="none"/>
          <w:shd w:val="clear" w:color="auto" w:fill="auto"/>
          <w:lang w:val="en-US" w:eastAsia="zh-CN" w:bidi="ar"/>
        </w:rPr>
        <w:t>,</w:t>
      </w:r>
      <w:r>
        <w:rPr>
          <w:rFonts w:hint="eastAsia" w:ascii="宋体" w:hAnsi="宋体" w:eastAsia="宋体" w:cs="宋体"/>
          <w:b w:val="0"/>
          <w:i w:val="0"/>
          <w:caps w:val="0"/>
          <w:color w:val="auto"/>
          <w:spacing w:val="0"/>
          <w:w w:val="100"/>
          <w:kern w:val="0"/>
          <w:position w:val="0"/>
          <w:sz w:val="28"/>
          <w:szCs w:val="28"/>
          <w:u w:val="none"/>
          <w:shd w:val="clear" w:color="auto" w:fill="auto"/>
          <w:lang w:eastAsia="zh-CN" w:bidi="ar"/>
        </w:rPr>
        <w:t>09</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海南省重点人群基本公共卫生服务知晓率与满意度调查分析[J].中国农村卫生事业管理,2020</w:t>
      </w:r>
      <w:r>
        <w:rPr>
          <w:rFonts w:hint="eastAsia" w:ascii="宋体" w:hAnsi="宋体" w:eastAsia="宋体" w:cs="宋体"/>
          <w:b w:val="0"/>
          <w:bCs w:val="0"/>
          <w:i w:val="0"/>
          <w:caps w:val="0"/>
          <w:color w:val="auto"/>
          <w:spacing w:val="0"/>
          <w:kern w:val="0"/>
          <w:sz w:val="28"/>
          <w:szCs w:val="28"/>
          <w:u w:val="none"/>
          <w:shd w:val="clear" w:color="auto" w:fill="FFFFFF"/>
          <w:lang w:eastAsia="zh-CN" w:bidi="ar"/>
        </w:rPr>
        <w:t>.12</w:t>
      </w: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w:t>
      </w:r>
      <w:r>
        <w:rPr>
          <w:rFonts w:hint="eastAsia" w:ascii="宋体" w:hAnsi="宋体" w:eastAsia="宋体" w:cs="宋体"/>
          <w:b w:val="0"/>
          <w:bCs w:val="0"/>
          <w:color w:val="auto"/>
          <w:sz w:val="28"/>
          <w:szCs w:val="28"/>
        </w:rPr>
        <w:t>（国家级）</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pPr>
      <w:r>
        <w:rPr>
          <w:rFonts w:hint="eastAsia" w:ascii="宋体" w:hAnsi="宋体" w:eastAsia="宋体" w:cs="宋体"/>
          <w:b w:val="0"/>
          <w:bCs w:val="0"/>
          <w:i w:val="0"/>
          <w:caps w:val="0"/>
          <w:color w:val="auto"/>
          <w:spacing w:val="0"/>
          <w:kern w:val="0"/>
          <w:sz w:val="28"/>
          <w:szCs w:val="28"/>
          <w:u w:val="none"/>
          <w:shd w:val="clear" w:color="auto" w:fill="FFFFFF"/>
          <w:lang w:val="en-US" w:eastAsia="zh-CN" w:bidi="ar"/>
        </w:rPr>
        <w:t>三亚市中小学生健</w:t>
      </w:r>
      <w:r>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t>康知识行为及健康教育需求调查[J].中国学校卫生,2020</w:t>
      </w:r>
      <w:r>
        <w:rPr>
          <w:rFonts w:hint="eastAsia" w:ascii="宋体" w:hAnsi="宋体" w:eastAsia="宋体" w:cs="宋体"/>
          <w:b w:val="0"/>
          <w:bCs w:val="0"/>
          <w:i w:val="0"/>
          <w:caps w:val="0"/>
          <w:color w:val="333333"/>
          <w:spacing w:val="0"/>
          <w:kern w:val="0"/>
          <w:sz w:val="28"/>
          <w:szCs w:val="28"/>
          <w:u w:val="none"/>
          <w:shd w:val="clear" w:color="auto" w:fill="FFFFFF"/>
          <w:lang w:eastAsia="zh-CN" w:bidi="ar"/>
        </w:rPr>
        <w:t>.3</w:t>
      </w:r>
      <w:r>
        <w:rPr>
          <w:rFonts w:hint="eastAsia" w:ascii="宋体" w:hAnsi="宋体" w:eastAsia="宋体" w:cs="宋体"/>
          <w:b w:val="0"/>
          <w:bCs w:val="0"/>
          <w:sz w:val="28"/>
          <w:szCs w:val="28"/>
        </w:rPr>
        <w:t>（</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pPr>
      <w:r>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t>海口市中小学生健康知识行为及健康教育需求[J].中国学校卫生,2019</w:t>
      </w:r>
      <w:r>
        <w:rPr>
          <w:rFonts w:hint="eastAsia" w:ascii="宋体" w:hAnsi="宋体" w:eastAsia="宋体" w:cs="宋体"/>
          <w:b w:val="0"/>
          <w:bCs w:val="0"/>
          <w:i w:val="0"/>
          <w:caps w:val="0"/>
          <w:color w:val="333333"/>
          <w:spacing w:val="0"/>
          <w:kern w:val="0"/>
          <w:sz w:val="28"/>
          <w:szCs w:val="28"/>
          <w:u w:val="none"/>
          <w:shd w:val="clear" w:color="auto" w:fill="FFFFFF"/>
          <w:lang w:eastAsia="zh-CN" w:bidi="ar"/>
        </w:rPr>
        <w:t>.11</w:t>
      </w:r>
      <w:r>
        <w:rPr>
          <w:rFonts w:hint="eastAsia" w:ascii="宋体" w:hAnsi="宋体" w:eastAsia="宋体" w:cs="宋体"/>
          <w:b w:val="0"/>
          <w:bCs w:val="0"/>
          <w:sz w:val="28"/>
          <w:szCs w:val="28"/>
        </w:rPr>
        <w:t>（</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t>海口市居民对基本公共卫生服务项目知晓率和满意度调查[J].中国公共卫生</w:t>
      </w:r>
      <w:r>
        <w:rPr>
          <w:rFonts w:hint="eastAsia" w:ascii="宋体" w:hAnsi="宋体" w:eastAsia="宋体" w:cs="宋体"/>
          <w:b w:val="0"/>
          <w:bCs w:val="0"/>
          <w:i w:val="0"/>
          <w:caps w:val="0"/>
          <w:color w:val="333333"/>
          <w:spacing w:val="0"/>
          <w:kern w:val="0"/>
          <w:sz w:val="28"/>
          <w:szCs w:val="28"/>
          <w:u w:val="none"/>
          <w:shd w:val="clear" w:color="auto" w:fill="FFFFFF"/>
          <w:lang w:eastAsia="zh-CN" w:bidi="ar"/>
        </w:rPr>
        <w:t>管</w:t>
      </w:r>
      <w:r>
        <w:rPr>
          <w:rFonts w:hint="eastAsia" w:ascii="宋体" w:hAnsi="宋体" w:eastAsia="宋体" w:cs="宋体"/>
          <w:b w:val="0"/>
          <w:bCs w:val="0"/>
          <w:i w:val="0"/>
          <w:caps w:val="0"/>
          <w:color w:val="333333"/>
          <w:spacing w:val="0"/>
          <w:kern w:val="0"/>
          <w:sz w:val="28"/>
          <w:szCs w:val="28"/>
          <w:u w:val="none"/>
          <w:shd w:val="clear" w:color="auto" w:fill="FFFFFF"/>
          <w:lang w:val="en-US" w:eastAsia="zh-CN" w:bidi="ar"/>
        </w:rPr>
        <w:t>理,2019</w:t>
      </w:r>
      <w:r>
        <w:rPr>
          <w:rFonts w:hint="eastAsia" w:ascii="宋体" w:hAnsi="宋体" w:eastAsia="宋体" w:cs="宋体"/>
          <w:b w:val="0"/>
          <w:bCs w:val="0"/>
          <w:i w:val="0"/>
          <w:caps w:val="0"/>
          <w:color w:val="333333"/>
          <w:spacing w:val="0"/>
          <w:kern w:val="0"/>
          <w:sz w:val="28"/>
          <w:szCs w:val="28"/>
          <w:u w:val="none"/>
          <w:shd w:val="clear" w:color="auto" w:fill="FFFFFF"/>
          <w:lang w:eastAsia="zh-CN" w:bidi="ar"/>
        </w:rPr>
        <w:t>.4</w:t>
      </w:r>
      <w:r>
        <w:rPr>
          <w:rFonts w:hint="eastAsia" w:ascii="宋体" w:hAnsi="宋体" w:eastAsia="宋体" w:cs="宋体"/>
          <w:b w:val="0"/>
          <w:bCs w:val="0"/>
          <w:sz w:val="28"/>
          <w:szCs w:val="28"/>
        </w:rPr>
        <w:t>（国家级）</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rPr>
        <w:t>海南少数民族地区中小学生维生素A和维生素D营养状况[J].营养学报,2018.6</w:t>
      </w:r>
      <w:r>
        <w:rPr>
          <w:rFonts w:hint="eastAsia" w:ascii="宋体" w:hAnsi="宋体" w:eastAsia="宋体" w:cs="宋体"/>
          <w:b w:val="0"/>
          <w:bCs w:val="0"/>
          <w:sz w:val="28"/>
          <w:szCs w:val="28"/>
        </w:rPr>
        <w:t>（</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333333"/>
          <w:sz w:val="28"/>
          <w:szCs w:val="28"/>
          <w:shd w:val="clear" w:color="auto" w:fill="FFFFFF"/>
        </w:rPr>
        <w:t>海南贫困地区黎族中小学生营养知识状况及影响因素[J].中国学校卫生,2018.3</w:t>
      </w:r>
      <w:r>
        <w:rPr>
          <w:rFonts w:hint="eastAsia" w:ascii="宋体" w:hAnsi="宋体" w:eastAsia="宋体" w:cs="宋体"/>
          <w:b w:val="0"/>
          <w:bCs w:val="0"/>
          <w:sz w:val="28"/>
          <w:szCs w:val="28"/>
        </w:rPr>
        <w:t>（</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color w:val="333333"/>
          <w:sz w:val="28"/>
          <w:szCs w:val="28"/>
          <w:shd w:val="clear" w:color="auto" w:fill="FFFFFF"/>
        </w:rPr>
      </w:pPr>
      <w:r>
        <w:rPr>
          <w:rFonts w:hint="eastAsia" w:ascii="宋体" w:hAnsi="宋体" w:eastAsia="宋体" w:cs="宋体"/>
          <w:b w:val="0"/>
          <w:bCs w:val="0"/>
          <w:color w:val="333333"/>
          <w:sz w:val="28"/>
          <w:szCs w:val="28"/>
          <w:shd w:val="clear" w:color="auto" w:fill="FFFFFF"/>
        </w:rPr>
        <w:t>海南省贫困地区中小学生维生素A营养状况[J].现代预防医学,2018.3</w:t>
      </w:r>
      <w:r>
        <w:rPr>
          <w:rFonts w:hint="eastAsia" w:ascii="宋体" w:hAnsi="宋体" w:eastAsia="宋体" w:cs="宋体"/>
          <w:b w:val="0"/>
          <w:bCs w:val="0"/>
          <w:sz w:val="28"/>
          <w:szCs w:val="28"/>
        </w:rPr>
        <w:t>（</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color w:val="333333"/>
          <w:sz w:val="28"/>
          <w:szCs w:val="28"/>
          <w:shd w:val="clear" w:color="auto" w:fill="FFFFFF"/>
        </w:rPr>
      </w:pPr>
      <w:r>
        <w:rPr>
          <w:rFonts w:hint="eastAsia" w:ascii="宋体" w:hAnsi="宋体" w:eastAsia="宋体" w:cs="宋体"/>
          <w:b w:val="0"/>
          <w:bCs w:val="0"/>
          <w:color w:val="262626"/>
          <w:sz w:val="28"/>
          <w:szCs w:val="28"/>
        </w:rPr>
        <w:t>海南省贫困地区2016—2017学年汉族黎族学生贫血及营养状况</w:t>
      </w:r>
      <w:r>
        <w:rPr>
          <w:rFonts w:hint="eastAsia" w:ascii="宋体" w:hAnsi="宋体" w:eastAsia="宋体" w:cs="宋体"/>
          <w:b w:val="0"/>
          <w:bCs w:val="0"/>
          <w:sz w:val="28"/>
          <w:szCs w:val="28"/>
        </w:rPr>
        <w:t>.中国学校卫生，2017.11（</w:t>
      </w:r>
      <w:r>
        <w:rPr>
          <w:rFonts w:hint="eastAsia" w:ascii="宋体" w:hAnsi="宋体" w:eastAsia="宋体" w:cs="宋体"/>
          <w:b w:val="0"/>
          <w:bCs w:val="0"/>
          <w:color w:val="000000"/>
          <w:kern w:val="0"/>
          <w:sz w:val="28"/>
          <w:szCs w:val="28"/>
        </w:rPr>
        <w:t>北大中文核心</w:t>
      </w:r>
      <w:r>
        <w:rPr>
          <w:rFonts w:hint="eastAsia" w:ascii="宋体" w:hAnsi="宋体" w:eastAsia="宋体" w:cs="宋体"/>
          <w:b w:val="0"/>
          <w:bCs w:val="0"/>
          <w:sz w:val="28"/>
          <w:szCs w:val="28"/>
        </w:rPr>
        <w:t>）</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Style w:val="9"/>
          <w:rFonts w:hint="eastAsia" w:ascii="宋体" w:hAnsi="宋体" w:eastAsia="宋体" w:cs="宋体"/>
          <w:b w:val="0"/>
          <w:bCs w:val="0"/>
          <w:sz w:val="28"/>
          <w:szCs w:val="28"/>
        </w:rPr>
      </w:pPr>
      <w:r>
        <w:rPr>
          <w:rFonts w:hint="eastAsia" w:ascii="宋体" w:hAnsi="宋体" w:eastAsia="宋体" w:cs="宋体"/>
          <w:b w:val="0"/>
          <w:bCs w:val="0"/>
          <w:sz w:val="28"/>
          <w:szCs w:val="28"/>
        </w:rPr>
        <w:t xml:space="preserve">Comparison of atopy patch testing to skin prick testing for diagnosing mite-induced atopic dermatitis: a systematic review and meta-analysis. </w:t>
      </w:r>
      <w:r>
        <w:rPr>
          <w:rStyle w:val="10"/>
          <w:rFonts w:hint="eastAsia" w:ascii="宋体" w:hAnsi="宋体" w:eastAsia="宋体" w:cs="宋体"/>
          <w:b w:val="0"/>
          <w:bCs w:val="0"/>
          <w:color w:val="333333"/>
          <w:sz w:val="28"/>
          <w:szCs w:val="28"/>
          <w:shd w:val="clear" w:color="auto" w:fill="FFFFFF"/>
        </w:rPr>
        <w:t xml:space="preserve">Clinical and Translational Allergy. </w:t>
      </w:r>
      <w:r>
        <w:rPr>
          <w:rStyle w:val="11"/>
          <w:rFonts w:hint="eastAsia" w:ascii="宋体" w:hAnsi="宋体" w:eastAsia="宋体" w:cs="宋体"/>
          <w:b w:val="0"/>
          <w:bCs w:val="0"/>
          <w:color w:val="333333"/>
          <w:sz w:val="28"/>
          <w:szCs w:val="28"/>
          <w:shd w:val="clear" w:color="auto" w:fill="FFFFFF"/>
        </w:rPr>
        <w:t>2017.11（SCI）</w:t>
      </w:r>
    </w:p>
    <w:p>
      <w:pPr>
        <w:pageBreakBefore w:val="0"/>
        <w:numPr>
          <w:ilvl w:val="0"/>
          <w:numId w:val="3"/>
        </w:numPr>
        <w:kinsoku/>
        <w:wordWrap/>
        <w:topLinePunct w:val="0"/>
        <w:autoSpaceDE/>
        <w:autoSpaceDN/>
        <w:bidi w:val="0"/>
        <w:adjustRightInd/>
        <w:snapToGrid/>
        <w:spacing w:before="0" w:after="0" w:line="240" w:lineRule="auto"/>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海口制药企业员工职业病防治知识的知晓情况及其影响因素分析.科教导刊，2017.10</w:t>
      </w:r>
    </w:p>
    <w:p>
      <w:pPr>
        <w:pStyle w:val="6"/>
        <w:keepNext/>
        <w:keepLines/>
        <w:pageBreakBefore w:val="0"/>
        <w:widowControl w:val="0"/>
        <w:numPr>
          <w:ilvl w:val="0"/>
          <w:numId w:val="4"/>
        </w:numPr>
        <w:shd w:val="clear" w:color="auto" w:fill="auto"/>
        <w:tabs>
          <w:tab w:val="left" w:pos="1056"/>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rPr>
        <w:t>出版著作、教材</w:t>
      </w:r>
      <w:bookmarkEnd w:id="29"/>
      <w:bookmarkEnd w:id="30"/>
      <w:bookmarkEnd w:id="31"/>
    </w:p>
    <w:p>
      <w:pPr>
        <w:pStyle w:val="7"/>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Hans"/>
        </w:rPr>
        <w:t>近年来</w:t>
      </w:r>
      <w:r>
        <w:rPr>
          <w:rFonts w:hint="eastAsia" w:ascii="宋体" w:hAnsi="宋体" w:eastAsia="宋体" w:cs="宋体"/>
          <w:b w:val="0"/>
          <w:bCs w:val="0"/>
          <w:color w:val="000000"/>
          <w:spacing w:val="0"/>
          <w:w w:val="100"/>
          <w:position w:val="0"/>
          <w:sz w:val="28"/>
          <w:szCs w:val="28"/>
        </w:rPr>
        <w:t>，出版教材4部，专 著2部。</w:t>
      </w:r>
    </w:p>
    <w:p>
      <w:pPr>
        <w:pStyle w:val="7"/>
        <w:keepNext w:val="0"/>
        <w:keepLines w:val="0"/>
        <w:pageBreakBefore w:val="0"/>
        <w:widowControl w:val="0"/>
        <w:shd w:val="clear" w:color="auto" w:fill="auto"/>
        <w:tabs>
          <w:tab w:val="left" w:pos="1419"/>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32" w:name="bookmark107"/>
      <w:r>
        <w:rPr>
          <w:rFonts w:hint="eastAsia" w:ascii="宋体" w:hAnsi="宋体" w:eastAsia="宋体" w:cs="宋体"/>
          <w:b w:val="0"/>
          <w:bCs w:val="0"/>
          <w:color w:val="000000"/>
          <w:spacing w:val="0"/>
          <w:w w:val="100"/>
          <w:position w:val="0"/>
          <w:sz w:val="28"/>
          <w:szCs w:val="28"/>
        </w:rPr>
        <w:t>（</w:t>
      </w:r>
      <w:bookmarkEnd w:id="32"/>
      <w:r>
        <w:rPr>
          <w:rFonts w:hint="eastAsia" w:ascii="宋体" w:hAnsi="宋体" w:eastAsia="宋体" w:cs="宋体"/>
          <w:b w:val="0"/>
          <w:bCs w:val="0"/>
          <w:color w:val="000000"/>
          <w:spacing w:val="0"/>
          <w:w w:val="100"/>
          <w:position w:val="0"/>
          <w:sz w:val="28"/>
          <w:szCs w:val="28"/>
        </w:rPr>
        <w:t>1）</w:t>
      </w:r>
      <w:r>
        <w:rPr>
          <w:rFonts w:hint="eastAsia" w:ascii="宋体" w:hAnsi="宋体" w:eastAsia="宋体" w:cs="宋体"/>
          <w:b w:val="0"/>
          <w:bCs w:val="0"/>
          <w:color w:val="000000"/>
          <w:spacing w:val="0"/>
          <w:w w:val="100"/>
          <w:position w:val="0"/>
          <w:sz w:val="28"/>
          <w:szCs w:val="28"/>
        </w:rPr>
        <w:tab/>
      </w:r>
      <w:r>
        <w:rPr>
          <w:rFonts w:hint="eastAsia" w:ascii="宋体" w:hAnsi="宋体" w:eastAsia="宋体" w:cs="宋体"/>
          <w:b w:val="0"/>
          <w:bCs w:val="0"/>
          <w:color w:val="000000"/>
          <w:spacing w:val="0"/>
          <w:w w:val="100"/>
          <w:position w:val="0"/>
          <w:sz w:val="28"/>
          <w:szCs w:val="28"/>
        </w:rPr>
        <w:t>主编《职业卫生与职业医学实践教程》，科学出版社，2019 年11月出版，本人撰写9万余字，已被多所学校采用。</w:t>
      </w:r>
    </w:p>
    <w:p>
      <w:pPr>
        <w:pStyle w:val="7"/>
        <w:keepNext w:val="0"/>
        <w:keepLines w:val="0"/>
        <w:pageBreakBefore w:val="0"/>
        <w:widowControl w:val="0"/>
        <w:shd w:val="clear" w:color="auto" w:fill="auto"/>
        <w:tabs>
          <w:tab w:val="left" w:pos="1419"/>
        </w:tabs>
        <w:kinsoku/>
        <w:wordWrap/>
        <w:topLinePunct w:val="0"/>
        <w:autoSpaceDE/>
        <w:autoSpaceDN/>
        <w:bidi w:val="0"/>
        <w:adjustRightInd/>
        <w:snapToGrid/>
        <w:spacing w:before="0" w:after="0" w:line="240" w:lineRule="auto"/>
        <w:ind w:left="0" w:right="0" w:firstLine="560" w:firstLineChars="200"/>
        <w:jc w:val="left"/>
        <w:textAlignment w:val="auto"/>
        <w:rPr>
          <w:rFonts w:hint="eastAsia" w:ascii="宋体" w:hAnsi="宋体" w:eastAsia="宋体" w:cs="宋体"/>
          <w:b w:val="0"/>
          <w:bCs w:val="0"/>
          <w:sz w:val="28"/>
          <w:szCs w:val="28"/>
        </w:rPr>
      </w:pPr>
      <w:bookmarkStart w:id="33" w:name="bookmark108"/>
      <w:r>
        <w:rPr>
          <w:rFonts w:hint="eastAsia" w:ascii="宋体" w:hAnsi="宋体" w:eastAsia="宋体" w:cs="宋体"/>
          <w:b w:val="0"/>
          <w:bCs w:val="0"/>
          <w:color w:val="000000"/>
          <w:spacing w:val="0"/>
          <w:w w:val="100"/>
          <w:position w:val="0"/>
          <w:sz w:val="28"/>
          <w:szCs w:val="28"/>
        </w:rPr>
        <w:t>（</w:t>
      </w:r>
      <w:bookmarkEnd w:id="33"/>
      <w:r>
        <w:rPr>
          <w:rFonts w:hint="eastAsia" w:ascii="宋体" w:hAnsi="宋体" w:eastAsia="宋体" w:cs="宋体"/>
          <w:b w:val="0"/>
          <w:bCs w:val="0"/>
          <w:color w:val="000000"/>
          <w:spacing w:val="0"/>
          <w:w w:val="100"/>
          <w:position w:val="0"/>
          <w:sz w:val="28"/>
          <w:szCs w:val="28"/>
        </w:rPr>
        <w:t>2）</w:t>
      </w:r>
      <w:r>
        <w:rPr>
          <w:rFonts w:hint="eastAsia" w:ascii="宋体" w:hAnsi="宋体" w:eastAsia="宋体" w:cs="宋体"/>
          <w:b w:val="0"/>
          <w:bCs w:val="0"/>
          <w:color w:val="000000"/>
          <w:spacing w:val="0"/>
          <w:w w:val="100"/>
          <w:position w:val="0"/>
          <w:sz w:val="28"/>
          <w:szCs w:val="28"/>
        </w:rPr>
        <w:tab/>
      </w:r>
      <w:r>
        <w:rPr>
          <w:rFonts w:hint="eastAsia" w:ascii="宋体" w:hAnsi="宋体" w:eastAsia="宋体" w:cs="宋体"/>
          <w:b w:val="0"/>
          <w:bCs w:val="0"/>
          <w:color w:val="000000"/>
          <w:spacing w:val="0"/>
          <w:w w:val="100"/>
          <w:position w:val="0"/>
          <w:sz w:val="28"/>
          <w:szCs w:val="28"/>
        </w:rPr>
        <w:t>合著《2014年海南学生体质与健康调研报告》，南海出版 公司，2017年7月出版，本人撰写9万字。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07F65"/>
    <w:multiLevelType w:val="singleLevel"/>
    <w:tmpl w:val="61C07F65"/>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61C07F70"/>
    <w:multiLevelType w:val="singleLevel"/>
    <w:tmpl w:val="61C07F7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61C07F86"/>
    <w:multiLevelType w:val="singleLevel"/>
    <w:tmpl w:val="61C07F86"/>
    <w:lvl w:ilvl="0" w:tentative="0">
      <w:start w:val="3"/>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1C08E21"/>
    <w:multiLevelType w:val="singleLevel"/>
    <w:tmpl w:val="61C08E21"/>
    <w:lvl w:ilvl="0" w:tentative="0">
      <w:start w:val="1"/>
      <w:numFmt w:val="decimal"/>
      <w:suff w:val="nothing"/>
      <w:lvlText w:val="（%1）"/>
      <w:lvlJc w:val="left"/>
      <w:rPr>
        <w:rFonts w:hint="default" w:ascii="宋体" w:hAnsi="宋体" w:eastAsia="宋体" w:cs="仿宋_GB231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TBjY2UxNTliYWRkMjZjNWNhYzQ2MzEzZDFkODAifQ=="/>
  </w:docVars>
  <w:rsids>
    <w:rsidRoot w:val="FFBE04B3"/>
    <w:rsid w:val="4729540D"/>
    <w:rsid w:val="5EEF61AB"/>
    <w:rsid w:val="7F857923"/>
    <w:rsid w:val="FFBE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Heading #1|1"/>
    <w:basedOn w:val="1"/>
    <w:qFormat/>
    <w:uiPriority w:val="0"/>
    <w:pPr>
      <w:widowControl w:val="0"/>
      <w:shd w:val="clear" w:color="auto" w:fill="auto"/>
      <w:spacing w:after="310"/>
      <w:jc w:val="center"/>
      <w:outlineLvl w:val="0"/>
    </w:pPr>
    <w:rPr>
      <w:rFonts w:ascii="宋体" w:hAnsi="宋体" w:eastAsia="宋体" w:cs="宋体"/>
      <w:sz w:val="42"/>
      <w:szCs w:val="42"/>
      <w:u w:val="none"/>
      <w:shd w:val="clear" w:color="auto" w:fill="auto"/>
      <w:lang w:val="zh-TW" w:eastAsia="zh-TW" w:bidi="zh-TW"/>
    </w:rPr>
  </w:style>
  <w:style w:type="paragraph" w:customStyle="1" w:styleId="6">
    <w:name w:val="Heading #2|1"/>
    <w:basedOn w:val="1"/>
    <w:qFormat/>
    <w:uiPriority w:val="0"/>
    <w:pPr>
      <w:widowControl w:val="0"/>
      <w:shd w:val="clear" w:color="auto" w:fill="auto"/>
      <w:spacing w:line="626" w:lineRule="exact"/>
      <w:ind w:firstLine="640"/>
      <w:outlineLvl w:val="1"/>
    </w:pPr>
    <w:rPr>
      <w:rFonts w:ascii="宋体" w:hAnsi="宋体" w:eastAsia="宋体" w:cs="宋体"/>
      <w:b/>
      <w:bCs/>
      <w:sz w:val="30"/>
      <w:szCs w:val="30"/>
      <w:u w:val="none"/>
      <w:shd w:val="clear" w:color="auto" w:fill="auto"/>
      <w:lang w:val="zh-TW" w:eastAsia="zh-TW" w:bidi="zh-TW"/>
    </w:rPr>
  </w:style>
  <w:style w:type="paragraph" w:customStyle="1" w:styleId="7">
    <w:name w:val="Body text|1"/>
    <w:basedOn w:val="1"/>
    <w:link w:val="8"/>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Body text|1_"/>
    <w:basedOn w:val="3"/>
    <w:link w:val="7"/>
    <w:qFormat/>
    <w:uiPriority w:val="0"/>
    <w:rPr>
      <w:rFonts w:ascii="宋体" w:hAnsi="宋体" w:eastAsia="宋体" w:cs="宋体"/>
      <w:sz w:val="30"/>
      <w:szCs w:val="30"/>
      <w:u w:val="none"/>
      <w:shd w:val="clear" w:color="auto" w:fill="auto"/>
      <w:lang w:val="zh-TW" w:eastAsia="zh-TW" w:bidi="zh-TW"/>
    </w:rPr>
  </w:style>
  <w:style w:type="character" w:customStyle="1" w:styleId="9">
    <w:name w:val="articlecitation_volume"/>
    <w:basedOn w:val="3"/>
    <w:qFormat/>
    <w:uiPriority w:val="0"/>
  </w:style>
  <w:style w:type="character" w:customStyle="1" w:styleId="10">
    <w:name w:val="journaltitle"/>
    <w:basedOn w:val="3"/>
    <w:qFormat/>
    <w:uiPriority w:val="0"/>
  </w:style>
  <w:style w:type="character" w:customStyle="1" w:styleId="11">
    <w:name w:val="articlecitation_yea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2021-12-21T04:45:00Z</dcterms:created>
  <dc:creator>may</dc:creator>
  <cp:lastModifiedBy>Liuyumei</cp:lastModifiedBy>
  <dcterms:modified xsi:type="dcterms:W3CDTF">2022-06-16T03:27:23Z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5FD577058D3B49B5BF7E62526F1208EB</vt:lpwstr>
  </property>
</Properties>
</file>