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b/>
          <w:bCs/>
          <w:sz w:val="30"/>
          <w:szCs w:val="30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仿宋_GB2312" w:hAnsi="宋体" w:eastAsia="仿宋_GB2312" w:cstheme="minorBidi"/>
          <w:kern w:val="2"/>
          <w:sz w:val="24"/>
          <w:szCs w:val="24"/>
          <w:lang w:val="en-US" w:eastAsia="zh-CN" w:bidi="ar-SA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 xml:space="preserve"> 报 到 须 知</w:t>
      </w:r>
    </w:p>
    <w:p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" w:eastAsia="仿宋_GB2312" w:cstheme="minorBidi"/>
          <w:b/>
          <w:kern w:val="2"/>
          <w:sz w:val="28"/>
          <w:szCs w:val="28"/>
          <w:lang w:val="en-US" w:eastAsia="zh-CN" w:bidi="ar-SA"/>
        </w:rPr>
      </w:pPr>
      <w:r>
        <w:rPr>
          <w:rFonts w:hint="default" w:ascii="仿宋_GB2312" w:hAnsi="仿宋" w:eastAsia="仿宋_GB2312" w:cstheme="minorBidi"/>
          <w:b/>
          <w:kern w:val="2"/>
          <w:sz w:val="28"/>
          <w:szCs w:val="28"/>
          <w:lang w:val="en-US" w:eastAsia="zh-CN" w:bidi="ar-SA"/>
        </w:rPr>
        <w:t>一、</w:t>
      </w:r>
      <w:r>
        <w:rPr>
          <w:rFonts w:hint="eastAsia" w:ascii="仿宋_GB2312" w:hAnsi="仿宋" w:eastAsia="仿宋_GB2312" w:cstheme="minorBidi"/>
          <w:b/>
          <w:kern w:val="2"/>
          <w:sz w:val="28"/>
          <w:szCs w:val="28"/>
          <w:lang w:val="en-US" w:eastAsia="zh-CN" w:bidi="ar-SA"/>
        </w:rPr>
        <w:t>报到、资格审查</w:t>
      </w:r>
    </w:p>
    <w:p>
      <w:pPr>
        <w:keepNext w:val="0"/>
        <w:keepLines w:val="0"/>
        <w:pageBreakBefore w:val="0"/>
        <w:tabs>
          <w:tab w:val="left" w:pos="54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240" w:lineRule="auto"/>
        <w:ind w:left="0" w:leftChars="0" w:right="0" w:rightChars="0" w:firstLine="0" w:firstLineChars="0"/>
        <w:textAlignment w:val="auto"/>
        <w:outlineLvl w:val="9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 w:cstheme="minorBidi"/>
          <w:kern w:val="2"/>
          <w:sz w:val="28"/>
          <w:szCs w:val="28"/>
          <w:lang w:val="en-US" w:eastAsia="zh-CN" w:bidi="ar-SA"/>
        </w:rPr>
        <w:t xml:space="preserve">    预录取考生持</w:t>
      </w:r>
      <w:r>
        <w:rPr>
          <w:rFonts w:hint="eastAsia" w:ascii="仿宋_GB2312" w:hAnsi="宋体" w:eastAsia="仿宋_GB2312" w:cstheme="minorBidi"/>
          <w:kern w:val="2"/>
          <w:sz w:val="28"/>
          <w:szCs w:val="28"/>
          <w:u w:val="single"/>
          <w:lang w:val="en-US" w:eastAsia="zh-CN" w:bidi="ar-SA"/>
        </w:rPr>
        <w:t>预录取通知书</w:t>
      </w:r>
      <w:r>
        <w:rPr>
          <w:rFonts w:hint="eastAsia" w:ascii="仿宋_GB2312" w:hAnsi="宋体" w:eastAsia="仿宋_GB2312" w:cstheme="minorBidi"/>
          <w:kern w:val="2"/>
          <w:sz w:val="28"/>
          <w:szCs w:val="28"/>
          <w:u w:val="none"/>
          <w:lang w:val="en-US" w:eastAsia="zh-CN" w:bidi="ar-SA"/>
        </w:rPr>
        <w:t>、</w:t>
      </w:r>
      <w:r>
        <w:rPr>
          <w:rFonts w:hint="eastAsia" w:ascii="仿宋_GB2312" w:hAnsi="宋体" w:eastAsia="仿宋_GB2312" w:cstheme="minorBidi"/>
          <w:kern w:val="2"/>
          <w:sz w:val="28"/>
          <w:szCs w:val="28"/>
          <w:u w:val="single"/>
          <w:lang w:val="en-US" w:eastAsia="zh-CN" w:bidi="ar-SA"/>
        </w:rPr>
        <w:t>应届专科毕业证书</w:t>
      </w:r>
      <w:r>
        <w:rPr>
          <w:rFonts w:hint="eastAsia" w:ascii="仿宋_GB2312" w:hAnsi="宋体" w:eastAsia="仿宋_GB2312" w:cstheme="minorBidi"/>
          <w:kern w:val="2"/>
          <w:sz w:val="28"/>
          <w:szCs w:val="28"/>
          <w:lang w:val="en-US" w:eastAsia="zh-CN" w:bidi="ar-SA"/>
        </w:rPr>
        <w:t>、</w:t>
      </w:r>
      <w:r>
        <w:rPr>
          <w:rFonts w:hint="eastAsia" w:ascii="仿宋_GB2312" w:hAnsi="宋体" w:eastAsia="仿宋_GB2312" w:cstheme="minorBidi"/>
          <w:kern w:val="2"/>
          <w:sz w:val="28"/>
          <w:szCs w:val="28"/>
          <w:u w:val="single"/>
          <w:lang w:val="en-US" w:eastAsia="zh-CN" w:bidi="ar-SA"/>
        </w:rPr>
        <w:t>国家或海南省计算机一级或以上证书</w:t>
      </w:r>
      <w:r>
        <w:rPr>
          <w:rFonts w:hint="eastAsia" w:ascii="仿宋_GB2312" w:hAnsi="宋体" w:eastAsia="仿宋_GB2312" w:cstheme="minorBidi"/>
          <w:kern w:val="2"/>
          <w:sz w:val="28"/>
          <w:szCs w:val="28"/>
          <w:lang w:val="en-US" w:eastAsia="zh-CN" w:bidi="ar-SA"/>
        </w:rPr>
        <w:t>、</w:t>
      </w:r>
      <w:r>
        <w:rPr>
          <w:rFonts w:hint="eastAsia" w:ascii="仿宋_GB2312" w:hAnsi="宋体" w:eastAsia="仿宋_GB2312" w:cstheme="minorBidi"/>
          <w:kern w:val="2"/>
          <w:sz w:val="28"/>
          <w:szCs w:val="28"/>
          <w:u w:val="single"/>
          <w:lang w:val="en-US" w:eastAsia="zh-CN" w:bidi="ar-SA"/>
        </w:rPr>
        <w:t>居民身份证原件</w:t>
      </w:r>
      <w:r>
        <w:rPr>
          <w:rFonts w:hint="eastAsia" w:ascii="仿宋_GB2312" w:hAnsi="宋体" w:eastAsia="仿宋_GB2312" w:cstheme="minorBidi"/>
          <w:kern w:val="2"/>
          <w:sz w:val="28"/>
          <w:szCs w:val="28"/>
          <w:lang w:val="en-US" w:eastAsia="zh-CN" w:bidi="ar-SA"/>
        </w:rPr>
        <w:t>等材料</w:t>
      </w:r>
      <w:r>
        <w:rPr>
          <w:rFonts w:hint="eastAsia" w:ascii="仿宋_GB2312" w:hAnsi="仿宋" w:eastAsia="仿宋_GB2312"/>
          <w:sz w:val="28"/>
          <w:szCs w:val="28"/>
        </w:rPr>
        <w:t>到</w:t>
      </w:r>
      <w:r>
        <w:rPr>
          <w:rFonts w:hint="eastAsia" w:ascii="仿宋_GB2312" w:hAnsi="仿宋" w:eastAsia="仿宋_GB2312"/>
          <w:sz w:val="28"/>
          <w:szCs w:val="28"/>
          <w:u w:val="single"/>
        </w:rPr>
        <w:t>所在学院党总支</w:t>
      </w:r>
      <w:r>
        <w:rPr>
          <w:rFonts w:hint="eastAsia" w:ascii="仿宋_GB2312" w:hAnsi="仿宋" w:eastAsia="仿宋_GB2312"/>
          <w:sz w:val="28"/>
          <w:szCs w:val="28"/>
        </w:rPr>
        <w:t>报名</w:t>
      </w:r>
      <w:r>
        <w:rPr>
          <w:rFonts w:hint="eastAsia" w:ascii="仿宋_GB2312" w:hAnsi="宋体" w:eastAsia="仿宋_GB2312"/>
          <w:sz w:val="28"/>
          <w:szCs w:val="28"/>
        </w:rPr>
        <w:t>，</w:t>
      </w:r>
      <w:r>
        <w:rPr>
          <w:rFonts w:hint="eastAsia" w:ascii="仿宋_GB2312" w:hAnsi="宋体" w:eastAsia="仿宋_GB2312" w:cstheme="minorBidi"/>
          <w:kern w:val="2"/>
          <w:sz w:val="28"/>
          <w:szCs w:val="28"/>
          <w:lang w:val="en-US" w:eastAsia="zh-CN" w:bidi="ar-SA"/>
        </w:rPr>
        <w:t>办理资格审查手续。</w:t>
      </w:r>
      <w:r>
        <w:rPr>
          <w:rFonts w:hint="eastAsia" w:ascii="仿宋_GB2312" w:hAnsi="宋体" w:eastAsia="仿宋_GB2312"/>
          <w:sz w:val="28"/>
          <w:szCs w:val="28"/>
        </w:rPr>
        <w:t>对不符合报考条件、报到材料不齐全或不按时办理资格审查的考生，学校将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不予发放正式录取通知书，</w:t>
      </w:r>
      <w:r>
        <w:rPr>
          <w:rFonts w:hint="eastAsia" w:ascii="仿宋_GB2312" w:hAnsi="宋体" w:eastAsia="仿宋_GB2312"/>
          <w:sz w:val="28"/>
          <w:szCs w:val="28"/>
        </w:rPr>
        <w:t>取消入学资格并报送海南省考试局备案。</w:t>
      </w:r>
    </w:p>
    <w:p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40" w:lineRule="auto"/>
        <w:ind w:left="0" w:leftChars="0" w:right="0" w:rightChars="0" w:firstLine="600" w:firstLineChars="0"/>
        <w:textAlignment w:val="auto"/>
        <w:outlineLvl w:val="9"/>
        <w:rPr>
          <w:rFonts w:hint="default" w:ascii="仿宋_GB2312" w:hAnsi="宋体" w:eastAsia="仿宋_GB2312" w:cstheme="minorBidi"/>
          <w:kern w:val="2"/>
          <w:sz w:val="28"/>
          <w:szCs w:val="28"/>
          <w:lang w:val="en-US" w:eastAsia="zh-CN" w:bidi="ar-SA"/>
        </w:rPr>
      </w:pPr>
      <w:r>
        <w:rPr>
          <w:rFonts w:hint="default" w:ascii="仿宋_GB2312" w:hAnsi="宋体" w:eastAsia="仿宋_GB2312" w:cstheme="minorBidi"/>
          <w:kern w:val="2"/>
          <w:sz w:val="28"/>
          <w:szCs w:val="28"/>
          <w:lang w:val="en-US" w:eastAsia="zh-CN" w:bidi="ar-SA"/>
        </w:rPr>
        <w:t>时间：201</w:t>
      </w:r>
      <w:r>
        <w:rPr>
          <w:rFonts w:hint="eastAsia" w:ascii="仿宋_GB2312" w:hAnsi="宋体" w:eastAsia="仿宋_GB2312" w:cstheme="minorBidi"/>
          <w:kern w:val="2"/>
          <w:sz w:val="28"/>
          <w:szCs w:val="28"/>
          <w:lang w:val="en-US" w:eastAsia="zh-CN" w:bidi="ar-SA"/>
        </w:rPr>
        <w:t>7</w:t>
      </w:r>
      <w:r>
        <w:rPr>
          <w:rFonts w:hint="default" w:ascii="仿宋_GB2312" w:hAnsi="宋体" w:eastAsia="仿宋_GB2312" w:cstheme="minorBidi"/>
          <w:kern w:val="2"/>
          <w:sz w:val="28"/>
          <w:szCs w:val="28"/>
          <w:lang w:val="en-US" w:eastAsia="zh-CN" w:bidi="ar-SA"/>
        </w:rPr>
        <w:t>年6月</w:t>
      </w:r>
      <w:r>
        <w:rPr>
          <w:rFonts w:hint="eastAsia" w:ascii="仿宋_GB2312" w:hAnsi="宋体" w:eastAsia="仿宋_GB2312" w:cstheme="minorBidi"/>
          <w:kern w:val="2"/>
          <w:sz w:val="28"/>
          <w:szCs w:val="28"/>
          <w:lang w:val="en-US" w:eastAsia="zh-CN" w:bidi="ar-SA"/>
        </w:rPr>
        <w:t>30</w:t>
      </w:r>
      <w:r>
        <w:rPr>
          <w:rFonts w:hint="default" w:ascii="仿宋_GB2312" w:hAnsi="宋体" w:eastAsia="仿宋_GB2312" w:cstheme="minorBidi"/>
          <w:kern w:val="2"/>
          <w:sz w:val="28"/>
          <w:szCs w:val="28"/>
          <w:lang w:val="en-US" w:eastAsia="zh-CN" w:bidi="ar-SA"/>
        </w:rPr>
        <w:t>日-7月1日</w:t>
      </w:r>
    </w:p>
    <w:p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40" w:lineRule="auto"/>
        <w:ind w:left="0" w:leftChars="0" w:right="0" w:rightChars="0" w:firstLine="600" w:firstLineChars="0"/>
        <w:textAlignment w:val="auto"/>
        <w:outlineLvl w:val="9"/>
        <w:rPr>
          <w:rFonts w:hint="default" w:ascii="仿宋_GB2312" w:hAnsi="宋体" w:eastAsia="仿宋_GB2312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宋体" w:eastAsia="仿宋_GB2312" w:cstheme="minorBidi"/>
          <w:kern w:val="2"/>
          <w:sz w:val="28"/>
          <w:szCs w:val="28"/>
          <w:lang w:val="en-US" w:eastAsia="zh-CN" w:bidi="ar-SA"/>
        </w:rPr>
        <w:t xml:space="preserve">学校地址：海南省海口市学院路3号 </w:t>
      </w:r>
      <w:bookmarkStart w:id="0" w:name="_GoBack"/>
      <w:bookmarkEnd w:id="0"/>
      <w:r>
        <w:rPr>
          <w:rFonts w:hint="default" w:ascii="仿宋_GB2312" w:hAnsi="宋体" w:eastAsia="仿宋_GB2312" w:cstheme="minorBidi"/>
          <w:kern w:val="2"/>
          <w:sz w:val="28"/>
          <w:szCs w:val="28"/>
          <w:lang w:val="en-US" w:eastAsia="zh-CN" w:bidi="ar-SA"/>
        </w:rPr>
        <w:br w:type="textWrapping"/>
      </w:r>
      <w:r>
        <w:rPr>
          <w:rFonts w:hint="eastAsia" w:ascii="仿宋_GB2312" w:hAnsi="仿宋" w:eastAsia="仿宋_GB2312" w:cstheme="minorBidi"/>
          <w:b/>
          <w:kern w:val="2"/>
          <w:sz w:val="28"/>
          <w:szCs w:val="28"/>
          <w:lang w:val="en-US" w:eastAsia="zh-CN" w:bidi="ar-SA"/>
        </w:rPr>
        <w:t>二</w:t>
      </w:r>
      <w:r>
        <w:rPr>
          <w:rFonts w:hint="default" w:ascii="仿宋_GB2312" w:hAnsi="仿宋" w:eastAsia="仿宋_GB2312" w:cstheme="minorBidi"/>
          <w:b/>
          <w:kern w:val="2"/>
          <w:sz w:val="28"/>
          <w:szCs w:val="28"/>
          <w:lang w:val="en-US" w:eastAsia="zh-CN" w:bidi="ar-SA"/>
        </w:rPr>
        <w:t>、</w:t>
      </w:r>
      <w:r>
        <w:rPr>
          <w:rFonts w:hint="eastAsia" w:ascii="仿宋_GB2312" w:hAnsi="仿宋" w:eastAsia="仿宋_GB2312" w:cstheme="minorBidi"/>
          <w:b/>
          <w:kern w:val="2"/>
          <w:sz w:val="28"/>
          <w:szCs w:val="28"/>
          <w:lang w:val="en-US" w:eastAsia="zh-CN" w:bidi="ar-SA"/>
        </w:rPr>
        <w:t>录取通知书</w:t>
      </w:r>
      <w:r>
        <w:rPr>
          <w:rFonts w:hint="default" w:ascii="仿宋_GB2312" w:hAnsi="仿宋" w:eastAsia="仿宋_GB2312" w:cstheme="minorBidi"/>
          <w:b/>
          <w:kern w:val="2"/>
          <w:sz w:val="28"/>
          <w:szCs w:val="28"/>
          <w:lang w:val="en-US" w:eastAsia="zh-CN" w:bidi="ar-SA"/>
        </w:rPr>
        <w:t>领取</w:t>
      </w:r>
    </w:p>
    <w:p>
      <w:pPr>
        <w:keepNext w:val="0"/>
        <w:keepLines w:val="0"/>
        <w:pageBreakBefore w:val="0"/>
        <w:tabs>
          <w:tab w:val="left" w:pos="54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240" w:lineRule="auto"/>
        <w:ind w:left="0" w:leftChars="0" w:right="0" w:rightChars="0" w:firstLine="0" w:firstLineChars="0"/>
        <w:textAlignment w:val="auto"/>
        <w:outlineLvl w:val="9"/>
        <w:rPr>
          <w:rFonts w:hint="eastAsia" w:ascii="仿宋_GB2312" w:hAnsi="宋体" w:eastAsia="仿宋_GB2312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宋体" w:eastAsia="仿宋_GB2312" w:cstheme="minorBidi"/>
          <w:kern w:val="2"/>
          <w:sz w:val="28"/>
          <w:szCs w:val="28"/>
          <w:lang w:val="en-US" w:eastAsia="zh-CN" w:bidi="ar-SA"/>
        </w:rPr>
        <w:t xml:space="preserve">    资格审核合格，现场领取录取通知书、报到须知。</w:t>
      </w:r>
    </w:p>
    <w:p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40" w:lineRule="auto"/>
        <w:ind w:right="0" w:rightChars="0"/>
        <w:textAlignment w:val="auto"/>
        <w:outlineLvl w:val="9"/>
        <w:rPr>
          <w:rFonts w:hint="default" w:ascii="仿宋_GB2312" w:hAnsi="宋体" w:eastAsia="仿宋_GB2312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宋体" w:eastAsia="仿宋_GB2312" w:cstheme="minorBidi"/>
          <w:kern w:val="2"/>
          <w:sz w:val="28"/>
          <w:szCs w:val="28"/>
          <w:lang w:val="en-US" w:eastAsia="zh-CN" w:bidi="ar-SA"/>
        </w:rPr>
        <w:t xml:space="preserve">    </w:t>
      </w:r>
      <w:r>
        <w:rPr>
          <w:rFonts w:hint="default" w:ascii="仿宋_GB2312" w:hAnsi="宋体" w:eastAsia="仿宋_GB2312" w:cstheme="minorBidi"/>
          <w:kern w:val="2"/>
          <w:sz w:val="28"/>
          <w:szCs w:val="28"/>
          <w:lang w:val="en-US" w:eastAsia="zh-CN" w:bidi="ar-SA"/>
        </w:rPr>
        <w:t>时间：201</w:t>
      </w:r>
      <w:r>
        <w:rPr>
          <w:rFonts w:hint="eastAsia" w:ascii="仿宋_GB2312" w:hAnsi="宋体" w:eastAsia="仿宋_GB2312" w:cstheme="minorBidi"/>
          <w:kern w:val="2"/>
          <w:sz w:val="28"/>
          <w:szCs w:val="28"/>
          <w:lang w:val="en-US" w:eastAsia="zh-CN" w:bidi="ar-SA"/>
        </w:rPr>
        <w:t>7</w:t>
      </w:r>
      <w:r>
        <w:rPr>
          <w:rFonts w:hint="default" w:ascii="仿宋_GB2312" w:hAnsi="宋体" w:eastAsia="仿宋_GB2312" w:cstheme="minorBidi"/>
          <w:kern w:val="2"/>
          <w:sz w:val="28"/>
          <w:szCs w:val="28"/>
          <w:lang w:val="en-US" w:eastAsia="zh-CN" w:bidi="ar-SA"/>
        </w:rPr>
        <w:t>年6月</w:t>
      </w:r>
      <w:r>
        <w:rPr>
          <w:rFonts w:hint="eastAsia" w:ascii="仿宋_GB2312" w:hAnsi="宋体" w:eastAsia="仿宋_GB2312" w:cstheme="minorBidi"/>
          <w:kern w:val="2"/>
          <w:sz w:val="28"/>
          <w:szCs w:val="28"/>
          <w:lang w:val="en-US" w:eastAsia="zh-CN" w:bidi="ar-SA"/>
        </w:rPr>
        <w:t>30</w:t>
      </w:r>
      <w:r>
        <w:rPr>
          <w:rFonts w:hint="default" w:ascii="仿宋_GB2312" w:hAnsi="宋体" w:eastAsia="仿宋_GB2312" w:cstheme="minorBidi"/>
          <w:kern w:val="2"/>
          <w:sz w:val="28"/>
          <w:szCs w:val="28"/>
          <w:lang w:val="en-US" w:eastAsia="zh-CN" w:bidi="ar-SA"/>
        </w:rPr>
        <w:t>日-7月1日</w:t>
      </w:r>
    </w:p>
    <w:p>
      <w:pPr>
        <w:keepNext w:val="0"/>
        <w:keepLines w:val="0"/>
        <w:pageBreakBefore w:val="0"/>
        <w:tabs>
          <w:tab w:val="left" w:pos="54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240" w:lineRule="auto"/>
        <w:ind w:left="0" w:leftChars="0" w:right="0" w:rightChars="0" w:firstLine="0" w:firstLineChars="0"/>
        <w:textAlignment w:val="auto"/>
        <w:outlineLvl w:val="9"/>
        <w:rPr>
          <w:rFonts w:hint="eastAsia" w:ascii="仿宋_GB2312" w:hAnsi="仿宋" w:eastAsia="仿宋_GB2312" w:cstheme="minorBidi"/>
          <w:b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" w:eastAsia="仿宋_GB2312" w:cstheme="minorBidi"/>
          <w:b/>
          <w:kern w:val="2"/>
          <w:sz w:val="28"/>
          <w:szCs w:val="28"/>
          <w:lang w:val="en-US" w:eastAsia="zh-CN" w:bidi="ar-SA"/>
        </w:rPr>
        <w:t>三、缴纳费用（刷卡缴费，不收现金）</w:t>
      </w:r>
    </w:p>
    <w:p>
      <w:pPr>
        <w:keepNext w:val="0"/>
        <w:keepLines w:val="0"/>
        <w:pageBreakBefore w:val="0"/>
        <w:tabs>
          <w:tab w:val="left" w:pos="54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240" w:lineRule="auto"/>
        <w:ind w:left="0" w:leftChars="0" w:right="0" w:rightChars="0" w:firstLine="0" w:firstLineChars="0"/>
        <w:textAlignment w:val="auto"/>
        <w:outlineLvl w:val="9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hAnsi="宋体" w:eastAsia="仿宋_GB2312"/>
          <w:sz w:val="28"/>
          <w:szCs w:val="28"/>
        </w:rPr>
        <w:t>学生到收费室缴纳相关费用（学校杏林苑旁）。不缴纳费用者不予办理入学手续。</w:t>
      </w:r>
    </w:p>
    <w:p>
      <w:pPr>
        <w:keepNext w:val="0"/>
        <w:keepLines w:val="0"/>
        <w:pageBreakBefore w:val="0"/>
        <w:tabs>
          <w:tab w:val="left" w:pos="54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240" w:lineRule="auto"/>
        <w:ind w:left="0" w:leftChars="0" w:right="0" w:rightChars="0" w:firstLine="0" w:firstLineChars="0"/>
        <w:textAlignment w:val="auto"/>
        <w:outlineLvl w:val="9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 xml:space="preserve">     </w:t>
      </w:r>
      <w:r>
        <w:rPr>
          <w:rFonts w:hint="eastAsia" w:ascii="仿宋_GB2312" w:hAnsi="宋体" w:eastAsia="仿宋_GB2312"/>
          <w:sz w:val="28"/>
          <w:szCs w:val="28"/>
        </w:rPr>
        <w:t>预收费标准：</w:t>
      </w:r>
    </w:p>
    <w:p>
      <w:pPr>
        <w:keepNext w:val="0"/>
        <w:keepLines w:val="0"/>
        <w:pageBreakBefore w:val="0"/>
        <w:tabs>
          <w:tab w:val="left" w:pos="54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240" w:lineRule="auto"/>
        <w:ind w:left="0" w:leftChars="0" w:right="0" w:rightChars="0" w:firstLine="0" w:firstLineChars="0"/>
        <w:textAlignment w:val="auto"/>
        <w:outlineLvl w:val="9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 xml:space="preserve">     </w:t>
      </w:r>
      <w:r>
        <w:rPr>
          <w:rFonts w:hint="eastAsia" w:ascii="仿宋_GB2312" w:hAnsi="宋体" w:eastAsia="仿宋_GB2312"/>
          <w:sz w:val="28"/>
          <w:szCs w:val="28"/>
        </w:rPr>
        <w:t>1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、</w:t>
      </w:r>
      <w:r>
        <w:rPr>
          <w:rFonts w:hint="eastAsia" w:ascii="仿宋_GB2312" w:hAnsi="宋体" w:eastAsia="仿宋_GB2312"/>
          <w:sz w:val="28"/>
          <w:szCs w:val="28"/>
        </w:rPr>
        <w:t>预收学费：6000元/生·年</w:t>
      </w:r>
    </w:p>
    <w:p>
      <w:pPr>
        <w:keepNext w:val="0"/>
        <w:keepLines w:val="0"/>
        <w:pageBreakBefore w:val="0"/>
        <w:tabs>
          <w:tab w:val="left" w:pos="54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240" w:lineRule="auto"/>
        <w:ind w:left="0" w:leftChars="0" w:right="0" w:rightChars="0" w:firstLine="0" w:firstLineChars="0"/>
        <w:textAlignment w:val="auto"/>
        <w:outlineLvl w:val="9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 xml:space="preserve">     </w:t>
      </w:r>
      <w:r>
        <w:rPr>
          <w:rFonts w:hint="eastAsia" w:ascii="仿宋_GB2312" w:hAnsi="宋体" w:eastAsia="仿宋_GB2312"/>
          <w:sz w:val="28"/>
          <w:szCs w:val="28"/>
        </w:rPr>
        <w:t>2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、</w:t>
      </w:r>
      <w:r>
        <w:rPr>
          <w:rFonts w:hint="eastAsia" w:ascii="仿宋_GB2312" w:hAnsi="宋体" w:eastAsia="仿宋_GB2312"/>
          <w:sz w:val="28"/>
          <w:szCs w:val="28"/>
        </w:rPr>
        <w:t>预收住宿费：预收1200元/生·年</w:t>
      </w:r>
    </w:p>
    <w:p>
      <w:pPr>
        <w:keepNext w:val="0"/>
        <w:keepLines w:val="0"/>
        <w:pageBreakBefore w:val="0"/>
        <w:tabs>
          <w:tab w:val="left" w:pos="54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240" w:lineRule="auto"/>
        <w:ind w:left="0" w:leftChars="0" w:right="0" w:rightChars="0" w:firstLine="0" w:firstLineChars="0"/>
        <w:textAlignment w:val="auto"/>
        <w:outlineLvl w:val="9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宋体" w:eastAsia="仿宋_GB2312"/>
          <w:sz w:val="28"/>
          <w:szCs w:val="28"/>
        </w:rPr>
        <w:t>（注：学生报到时按预收费标准缴纳相关费用，正式入学后按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实际</w:t>
      </w:r>
      <w:r>
        <w:rPr>
          <w:rFonts w:hint="eastAsia" w:ascii="仿宋_GB2312" w:hAnsi="宋体" w:eastAsia="仿宋_GB2312"/>
          <w:sz w:val="28"/>
          <w:szCs w:val="28"/>
        </w:rPr>
        <w:t>标准多退少补。）</w:t>
      </w:r>
    </w:p>
    <w:p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40" w:lineRule="auto"/>
        <w:ind w:left="0" w:leftChars="0" w:right="0" w:rightChars="0" w:firstLine="600" w:firstLineChars="0"/>
        <w:textAlignment w:val="auto"/>
        <w:outlineLvl w:val="9"/>
        <w:rPr>
          <w:rFonts w:hint="eastAsia" w:ascii="仿宋_GB2312" w:hAnsi="宋体" w:eastAsia="仿宋_GB2312"/>
          <w:sz w:val="28"/>
          <w:szCs w:val="28"/>
        </w:rPr>
      </w:pPr>
      <w:r>
        <w:rPr>
          <w:rFonts w:hint="default" w:ascii="仿宋_GB2312" w:hAnsi="宋体" w:eastAsia="仿宋_GB2312" w:cstheme="minorBidi"/>
          <w:kern w:val="2"/>
          <w:sz w:val="28"/>
          <w:szCs w:val="28"/>
          <w:lang w:val="en-US" w:eastAsia="zh-CN" w:bidi="ar-SA"/>
        </w:rPr>
        <w:t>时间：201</w:t>
      </w:r>
      <w:r>
        <w:rPr>
          <w:rFonts w:hint="eastAsia" w:ascii="仿宋_GB2312" w:hAnsi="宋体" w:eastAsia="仿宋_GB2312" w:cstheme="minorBidi"/>
          <w:kern w:val="2"/>
          <w:sz w:val="28"/>
          <w:szCs w:val="28"/>
          <w:lang w:val="en-US" w:eastAsia="zh-CN" w:bidi="ar-SA"/>
        </w:rPr>
        <w:t>7</w:t>
      </w:r>
      <w:r>
        <w:rPr>
          <w:rFonts w:hint="default" w:ascii="仿宋_GB2312" w:hAnsi="宋体" w:eastAsia="仿宋_GB2312" w:cstheme="minorBidi"/>
          <w:kern w:val="2"/>
          <w:sz w:val="28"/>
          <w:szCs w:val="28"/>
          <w:lang w:val="en-US" w:eastAsia="zh-CN" w:bidi="ar-SA"/>
        </w:rPr>
        <w:t>年6月</w:t>
      </w:r>
      <w:r>
        <w:rPr>
          <w:rFonts w:hint="eastAsia" w:ascii="仿宋_GB2312" w:hAnsi="宋体" w:eastAsia="仿宋_GB2312" w:cstheme="minorBidi"/>
          <w:kern w:val="2"/>
          <w:sz w:val="28"/>
          <w:szCs w:val="28"/>
          <w:lang w:val="en-US" w:eastAsia="zh-CN" w:bidi="ar-SA"/>
        </w:rPr>
        <w:t>30</w:t>
      </w:r>
      <w:r>
        <w:rPr>
          <w:rFonts w:hint="default" w:ascii="仿宋_GB2312" w:hAnsi="宋体" w:eastAsia="仿宋_GB2312" w:cstheme="minorBidi"/>
          <w:kern w:val="2"/>
          <w:sz w:val="28"/>
          <w:szCs w:val="28"/>
          <w:lang w:val="en-US" w:eastAsia="zh-CN" w:bidi="ar-SA"/>
        </w:rPr>
        <w:t>日-7月1日</w:t>
      </w:r>
    </w:p>
    <w:p>
      <w:pPr>
        <w:keepNext w:val="0"/>
        <w:keepLines w:val="0"/>
        <w:pageBreakBefore w:val="0"/>
        <w:tabs>
          <w:tab w:val="left" w:pos="54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240" w:lineRule="auto"/>
        <w:ind w:left="0" w:leftChars="0" w:right="0" w:rightChars="0" w:firstLine="0" w:firstLineChars="0"/>
        <w:textAlignment w:val="auto"/>
        <w:outlineLvl w:val="9"/>
        <w:rPr>
          <w:rFonts w:hint="eastAsia" w:ascii="仿宋_GB2312" w:hAnsi="仿宋" w:eastAsia="仿宋_GB2312" w:cstheme="minorBidi"/>
          <w:b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" w:eastAsia="仿宋_GB2312" w:cstheme="minorBidi"/>
          <w:b/>
          <w:kern w:val="2"/>
          <w:sz w:val="28"/>
          <w:szCs w:val="28"/>
          <w:lang w:val="en-US" w:eastAsia="zh-CN" w:bidi="ar-SA"/>
        </w:rPr>
        <w:t>四、办理住宿</w:t>
      </w:r>
    </w:p>
    <w:p>
      <w:pPr>
        <w:keepNext w:val="0"/>
        <w:keepLines w:val="0"/>
        <w:pageBreakBefore w:val="0"/>
        <w:tabs>
          <w:tab w:val="left" w:pos="54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240" w:lineRule="auto"/>
        <w:ind w:left="0" w:leftChars="0" w:right="0" w:rightChars="0" w:firstLine="0" w:firstLineChars="0"/>
        <w:textAlignment w:val="auto"/>
        <w:outlineLvl w:val="9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hAnsi="宋体" w:eastAsia="仿宋_GB2312"/>
          <w:sz w:val="28"/>
          <w:szCs w:val="28"/>
        </w:rPr>
        <w:t>学生凭缴费发票到学生生活园区服务公司（学生公寓C栋212）办理住宿手续。</w:t>
      </w:r>
    </w:p>
    <w:p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40" w:lineRule="auto"/>
        <w:ind w:left="0" w:leftChars="0" w:right="0" w:rightChars="0" w:firstLine="600" w:firstLineChars="0"/>
        <w:textAlignment w:val="auto"/>
        <w:outlineLvl w:val="9"/>
        <w:rPr>
          <w:rFonts w:hint="default" w:ascii="仿宋_GB2312" w:hAnsi="宋体" w:eastAsia="仿宋_GB2312" w:cstheme="minorBidi"/>
          <w:kern w:val="2"/>
          <w:sz w:val="28"/>
          <w:szCs w:val="28"/>
          <w:lang w:val="en-US" w:eastAsia="zh-CN" w:bidi="ar-SA"/>
        </w:rPr>
      </w:pPr>
      <w:r>
        <w:rPr>
          <w:rFonts w:hint="default" w:ascii="仿宋_GB2312" w:hAnsi="宋体" w:eastAsia="仿宋_GB2312" w:cstheme="minorBidi"/>
          <w:kern w:val="2"/>
          <w:sz w:val="28"/>
          <w:szCs w:val="28"/>
          <w:lang w:val="en-US" w:eastAsia="zh-CN" w:bidi="ar-SA"/>
        </w:rPr>
        <w:t>时间：201</w:t>
      </w:r>
      <w:r>
        <w:rPr>
          <w:rFonts w:hint="eastAsia" w:ascii="仿宋_GB2312" w:hAnsi="宋体" w:eastAsia="仿宋_GB2312" w:cstheme="minorBidi"/>
          <w:kern w:val="2"/>
          <w:sz w:val="28"/>
          <w:szCs w:val="28"/>
          <w:lang w:val="en-US" w:eastAsia="zh-CN" w:bidi="ar-SA"/>
        </w:rPr>
        <w:t>7</w:t>
      </w:r>
      <w:r>
        <w:rPr>
          <w:rFonts w:hint="default" w:ascii="仿宋_GB2312" w:hAnsi="宋体" w:eastAsia="仿宋_GB2312" w:cstheme="minorBidi"/>
          <w:kern w:val="2"/>
          <w:sz w:val="28"/>
          <w:szCs w:val="28"/>
          <w:lang w:val="en-US" w:eastAsia="zh-CN" w:bidi="ar-SA"/>
        </w:rPr>
        <w:t>年6月</w:t>
      </w:r>
      <w:r>
        <w:rPr>
          <w:rFonts w:hint="eastAsia" w:ascii="仿宋_GB2312" w:hAnsi="宋体" w:eastAsia="仿宋_GB2312" w:cstheme="minorBidi"/>
          <w:kern w:val="2"/>
          <w:sz w:val="28"/>
          <w:szCs w:val="28"/>
          <w:lang w:val="en-US" w:eastAsia="zh-CN" w:bidi="ar-SA"/>
        </w:rPr>
        <w:t>30</w:t>
      </w:r>
      <w:r>
        <w:rPr>
          <w:rFonts w:hint="default" w:ascii="仿宋_GB2312" w:hAnsi="宋体" w:eastAsia="仿宋_GB2312" w:cstheme="minorBidi"/>
          <w:kern w:val="2"/>
          <w:sz w:val="28"/>
          <w:szCs w:val="28"/>
          <w:lang w:val="en-US" w:eastAsia="zh-CN" w:bidi="ar-SA"/>
        </w:rPr>
        <w:t>日-7月1日</w:t>
      </w:r>
    </w:p>
    <w:p>
      <w:pPr>
        <w:tabs>
          <w:tab w:val="left" w:pos="540"/>
        </w:tabs>
        <w:snapToGrid w:val="0"/>
        <w:spacing w:line="480" w:lineRule="exact"/>
        <w:ind w:left="301" w:hanging="300" w:hangingChars="100"/>
        <w:rPr>
          <w:rFonts w:hint="eastAsia" w:ascii="仿宋_GB2312" w:hAnsi="宋体" w:eastAsia="仿宋_GB2312"/>
          <w:b/>
          <w:sz w:val="28"/>
          <w:szCs w:val="28"/>
        </w:rPr>
      </w:pPr>
      <w:r>
        <w:rPr>
          <w:rFonts w:hint="eastAsia" w:ascii="仿宋_GB2312" w:hAnsi="宋体" w:eastAsia="仿宋_GB2312"/>
          <w:b/>
          <w:sz w:val="28"/>
          <w:szCs w:val="28"/>
          <w:lang w:val="en-US" w:eastAsia="zh-CN"/>
        </w:rPr>
        <w:t>五</w:t>
      </w:r>
      <w:r>
        <w:rPr>
          <w:rFonts w:hint="eastAsia" w:ascii="仿宋_GB2312" w:hAnsi="宋体" w:eastAsia="仿宋_GB2312"/>
          <w:b/>
          <w:sz w:val="28"/>
          <w:szCs w:val="28"/>
        </w:rPr>
        <w:t>、其他</w:t>
      </w:r>
    </w:p>
    <w:p>
      <w:pPr>
        <w:keepNext w:val="0"/>
        <w:keepLines w:val="0"/>
        <w:pageBreakBefore w:val="0"/>
        <w:tabs>
          <w:tab w:val="left" w:pos="54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240" w:lineRule="auto"/>
        <w:ind w:left="0" w:leftChars="0" w:right="0" w:rightChars="0" w:firstLine="0" w:firstLineChars="0"/>
        <w:textAlignment w:val="auto"/>
        <w:outlineLvl w:val="9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 xml:space="preserve">     </w:t>
      </w:r>
      <w:r>
        <w:rPr>
          <w:rFonts w:hint="eastAsia" w:ascii="仿宋_GB2312" w:hAnsi="宋体" w:eastAsia="仿宋_GB2312"/>
          <w:sz w:val="28"/>
          <w:szCs w:val="28"/>
        </w:rPr>
        <w:t>1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、</w:t>
      </w:r>
      <w:r>
        <w:rPr>
          <w:rFonts w:hint="eastAsia" w:ascii="仿宋_GB2312" w:hAnsi="宋体" w:eastAsia="仿宋_GB2312"/>
          <w:sz w:val="28"/>
          <w:szCs w:val="28"/>
        </w:rPr>
        <w:t>正式开学后新生须携带《录取通知书》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、</w:t>
      </w:r>
      <w:r>
        <w:rPr>
          <w:rFonts w:hint="eastAsia" w:ascii="仿宋_GB2312" w:hAnsi="宋体" w:eastAsia="仿宋_GB2312"/>
          <w:sz w:val="28"/>
          <w:szCs w:val="28"/>
        </w:rPr>
        <w:t>缴费发票、身份证、专科阶段的档案等来校报到，党、团员要将组织关系转到海南医学院。</w:t>
      </w:r>
    </w:p>
    <w:p>
      <w:pPr>
        <w:keepNext w:val="0"/>
        <w:keepLines w:val="0"/>
        <w:pageBreakBefore w:val="0"/>
        <w:tabs>
          <w:tab w:val="left" w:pos="54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240" w:lineRule="auto"/>
        <w:ind w:left="0" w:leftChars="0" w:right="0" w:rightChars="0" w:firstLine="0" w:firstLineChars="0"/>
        <w:textAlignment w:val="auto"/>
        <w:outlineLvl w:val="9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 xml:space="preserve">     </w:t>
      </w:r>
      <w:r>
        <w:rPr>
          <w:rFonts w:hint="eastAsia" w:ascii="仿宋_GB2312" w:hAnsi="宋体" w:eastAsia="仿宋_GB2312"/>
          <w:sz w:val="28"/>
          <w:szCs w:val="28"/>
        </w:rPr>
        <w:t>2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、</w:t>
      </w:r>
      <w:r>
        <w:rPr>
          <w:rFonts w:hint="eastAsia" w:ascii="仿宋_GB2312" w:hAnsi="宋体" w:eastAsia="仿宋_GB2312"/>
          <w:sz w:val="28"/>
          <w:szCs w:val="28"/>
        </w:rPr>
        <w:t>凭《录取通知书》可自愿办理户口迁移，迁移证上的姓名必须和《录取通知书》上的姓名一致，迁入地点写明“海口市龙华区学院路3号海南医学院”。</w:t>
      </w:r>
    </w:p>
    <w:sectPr>
      <w:pgSz w:w="11906" w:h="16838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DD37D1"/>
    <w:rsid w:val="01A931D9"/>
    <w:rsid w:val="01E36C5A"/>
    <w:rsid w:val="064A2BD1"/>
    <w:rsid w:val="08A202BD"/>
    <w:rsid w:val="0CB6538D"/>
    <w:rsid w:val="0F053BC4"/>
    <w:rsid w:val="0FE51FD3"/>
    <w:rsid w:val="12BC0B1E"/>
    <w:rsid w:val="12D82FA8"/>
    <w:rsid w:val="13054234"/>
    <w:rsid w:val="15F46381"/>
    <w:rsid w:val="1810048B"/>
    <w:rsid w:val="19BA2696"/>
    <w:rsid w:val="1A7D51EA"/>
    <w:rsid w:val="1BA1559D"/>
    <w:rsid w:val="206C5FD7"/>
    <w:rsid w:val="21E428BC"/>
    <w:rsid w:val="22CB6874"/>
    <w:rsid w:val="24101EC3"/>
    <w:rsid w:val="25336F70"/>
    <w:rsid w:val="29802E23"/>
    <w:rsid w:val="2A1A7B13"/>
    <w:rsid w:val="2C4107B5"/>
    <w:rsid w:val="2F200D88"/>
    <w:rsid w:val="31313039"/>
    <w:rsid w:val="341040E3"/>
    <w:rsid w:val="341F5002"/>
    <w:rsid w:val="35DF3F1C"/>
    <w:rsid w:val="3B120AFA"/>
    <w:rsid w:val="3B9510EC"/>
    <w:rsid w:val="3DD7663D"/>
    <w:rsid w:val="3E413485"/>
    <w:rsid w:val="3F605223"/>
    <w:rsid w:val="3F685E8A"/>
    <w:rsid w:val="3FD44B1D"/>
    <w:rsid w:val="40E1591A"/>
    <w:rsid w:val="41B90308"/>
    <w:rsid w:val="448476CC"/>
    <w:rsid w:val="44D00D85"/>
    <w:rsid w:val="45C2529C"/>
    <w:rsid w:val="49235B37"/>
    <w:rsid w:val="4CDC2A98"/>
    <w:rsid w:val="4E9C424D"/>
    <w:rsid w:val="501A35C6"/>
    <w:rsid w:val="509D12F2"/>
    <w:rsid w:val="525B52C8"/>
    <w:rsid w:val="531731CB"/>
    <w:rsid w:val="54D60697"/>
    <w:rsid w:val="5546109A"/>
    <w:rsid w:val="55910119"/>
    <w:rsid w:val="572E4E48"/>
    <w:rsid w:val="583D17F8"/>
    <w:rsid w:val="59B33F83"/>
    <w:rsid w:val="5DED3A45"/>
    <w:rsid w:val="60E06175"/>
    <w:rsid w:val="614B4802"/>
    <w:rsid w:val="61A70129"/>
    <w:rsid w:val="61FF4F2E"/>
    <w:rsid w:val="646446B3"/>
    <w:rsid w:val="657F02DA"/>
    <w:rsid w:val="66ED4BE5"/>
    <w:rsid w:val="68543D44"/>
    <w:rsid w:val="6BA31098"/>
    <w:rsid w:val="71941D65"/>
    <w:rsid w:val="73EF11F5"/>
    <w:rsid w:val="76B077E7"/>
    <w:rsid w:val="7A6D7E1F"/>
    <w:rsid w:val="7C2E1956"/>
    <w:rsid w:val="7D493CD8"/>
    <w:rsid w:val="7D6F0D3C"/>
    <w:rsid w:val="7EF47B0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ScaleCrop>false</ScaleCrop>
  <LinksUpToDate>false</LinksUpToDate>
  <CharactersWithSpaces>0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zhaoxinlei</dc:creator>
  <cp:lastModifiedBy>Administrator</cp:lastModifiedBy>
  <dcterms:modified xsi:type="dcterms:W3CDTF">2017-05-15T11:11:17Z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